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5358" w:rsidRDefault="00297AE6" w:rsidP="004A5358">
      <w:pPr>
        <w:ind w:left="708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3C084D87" wp14:editId="25931633">
            <wp:simplePos x="0" y="0"/>
            <wp:positionH relativeFrom="margin">
              <wp:posOffset>-193733</wp:posOffset>
            </wp:positionH>
            <wp:positionV relativeFrom="paragraph">
              <wp:posOffset>86995</wp:posOffset>
            </wp:positionV>
            <wp:extent cx="1217829" cy="1292373"/>
            <wp:effectExtent l="0" t="0" r="1905" b="3175"/>
            <wp:wrapNone/>
            <wp:docPr id="10" name="Рисунок 10" descr="C:\Documents and Settings\OEM\Мои документы\Кравцова Н.В\Символика\Герб\Герб хорошее качество\Рисунок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EM\Мои документы\Кравцова Н.В\Символика\Герб\Герб хорошее качество\Рисунок1.eps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829" cy="1292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5358">
        <w:rPr>
          <w:rFonts w:ascii="Times New Roman" w:eastAsia="Times New Roman" w:hAnsi="Times New Roman"/>
          <w:sz w:val="28"/>
          <w:szCs w:val="28"/>
          <w:lang w:eastAsia="x-none"/>
        </w:rPr>
        <w:t>Муниципальное бюджетное общеобразовательное учреждение</w:t>
      </w:r>
      <w:r w:rsidR="004A5358">
        <w:rPr>
          <w:rFonts w:ascii="Times New Roman" w:eastAsia="Times New Roman" w:hAnsi="Times New Roman"/>
          <w:sz w:val="28"/>
          <w:szCs w:val="28"/>
          <w:lang w:eastAsia="x-none"/>
        </w:rPr>
        <w:cr/>
        <w:t>города Новосибирска «Гимназия №4»</w:t>
      </w:r>
      <w:r w:rsidR="004A5358" w:rsidRPr="00712A39">
        <w:rPr>
          <w:rFonts w:ascii="Times New Roman" w:eastAsia="Times New Roman" w:hAnsi="Times New Roman"/>
          <w:sz w:val="28"/>
          <w:szCs w:val="28"/>
          <w:lang w:eastAsia="x-none"/>
        </w:rPr>
        <w:cr/>
      </w:r>
      <w:r w:rsidR="004A5358" w:rsidRPr="00712A39">
        <w:rPr>
          <w:rFonts w:ascii="Times New Roman" w:eastAsia="Times New Roman" w:hAnsi="Times New Roman"/>
          <w:sz w:val="28"/>
          <w:szCs w:val="28"/>
          <w:lang w:val="x-none" w:eastAsia="x-none"/>
        </w:rPr>
        <w:cr/>
      </w:r>
      <w:r w:rsidR="004A5358">
        <w:rPr>
          <w:rFonts w:ascii="Times New Roman" w:eastAsia="Times New Roman" w:hAnsi="Times New Roman"/>
          <w:sz w:val="28"/>
          <w:szCs w:val="28"/>
        </w:rPr>
        <w:cr/>
      </w:r>
    </w:p>
    <w:p w:rsidR="004A5358" w:rsidRDefault="004A5358" w:rsidP="004A5358">
      <w:pPr>
        <w:ind w:left="708"/>
        <w:rPr>
          <w:b/>
          <w:sz w:val="28"/>
          <w:szCs w:val="28"/>
        </w:rPr>
      </w:pPr>
    </w:p>
    <w:p w:rsidR="004A5358" w:rsidRDefault="004A5358" w:rsidP="004A5358">
      <w:pPr>
        <w:ind w:left="708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x-none"/>
        </w:rPr>
        <w:t>ИННОВАЦИОННЫЙ ОБРАЗОВАТЕЛЬНЫЙ ПРОЕКТ</w:t>
      </w:r>
      <w:r>
        <w:rPr>
          <w:rFonts w:ascii="Times New Roman" w:eastAsia="Times New Roman" w:hAnsi="Times New Roman"/>
          <w:sz w:val="28"/>
          <w:szCs w:val="28"/>
          <w:lang w:eastAsia="x-none"/>
        </w:rPr>
        <w:cr/>
      </w:r>
      <w:r w:rsidRPr="00ED3792">
        <w:rPr>
          <w:rFonts w:ascii="Times New Roman" w:eastAsia="Times New Roman" w:hAnsi="Times New Roman"/>
          <w:sz w:val="16"/>
          <w:szCs w:val="16"/>
          <w:lang w:eastAsia="x-none"/>
        </w:rPr>
        <w:cr/>
      </w:r>
      <w:r w:rsidRPr="001E2BBB">
        <w:rPr>
          <w:rFonts w:ascii="Times New Roman" w:eastAsia="Times New Roman" w:hAnsi="Times New Roman"/>
          <w:b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«ЖИВАЯ ЭКОЛОГИЯ: </w:t>
      </w:r>
      <w:r w:rsidRPr="001E2BBB">
        <w:rPr>
          <w:rFonts w:ascii="Times New Roman" w:eastAsia="Times New Roman" w:hAnsi="Times New Roman"/>
          <w:b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cr/>
      </w:r>
      <w:r w:rsidRPr="001E2BBB">
        <w:rPr>
          <w:rFonts w:ascii="Times New Roman" w:eastAsia="Times New Roman" w:hAnsi="Times New Roman"/>
          <w:b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экологическое воспитание школьников в условиях гимназического образовательного пространства»</w:t>
      </w:r>
      <w:r w:rsidRPr="007C3360">
        <w:rPr>
          <w:rFonts w:ascii="Times New Roman" w:eastAsia="Times New Roman" w:hAnsi="Times New Roman"/>
          <w:b/>
          <w:sz w:val="32"/>
          <w:szCs w:val="32"/>
        </w:rPr>
        <w:cr/>
      </w:r>
      <w:r w:rsidRPr="00712A39">
        <w:rPr>
          <w:rFonts w:ascii="Times New Roman" w:eastAsia="Times New Roman" w:hAnsi="Times New Roman"/>
          <w:b/>
          <w:i/>
          <w:sz w:val="28"/>
          <w:szCs w:val="28"/>
        </w:rPr>
        <w:cr/>
      </w:r>
      <w:r>
        <w:rPr>
          <w:rFonts w:ascii="Times New Roman" w:eastAsia="Times New Roman" w:hAnsi="Times New Roman"/>
          <w:sz w:val="28"/>
          <w:szCs w:val="28"/>
        </w:rPr>
        <w:t xml:space="preserve">реализуется в течение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учебного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года</w:t>
      </w:r>
      <w:r w:rsidRPr="00712A39">
        <w:rPr>
          <w:rFonts w:ascii="Times New Roman" w:eastAsia="Times New Roman" w:hAnsi="Times New Roman"/>
          <w:sz w:val="28"/>
          <w:szCs w:val="28"/>
        </w:rPr>
        <w:t xml:space="preserve"> для</w:t>
      </w:r>
      <w:r>
        <w:rPr>
          <w:rFonts w:ascii="Times New Roman" w:eastAsia="Times New Roman" w:hAnsi="Times New Roman"/>
          <w:sz w:val="28"/>
          <w:szCs w:val="28"/>
        </w:rPr>
        <w:t xml:space="preserve"> учащихся 1-11 классов </w:t>
      </w:r>
      <w:r w:rsidRPr="00712A39">
        <w:rPr>
          <w:rFonts w:ascii="Times New Roman" w:eastAsia="Times New Roman" w:hAnsi="Times New Roman"/>
          <w:sz w:val="28"/>
          <w:szCs w:val="28"/>
        </w:rPr>
        <w:cr/>
      </w:r>
      <w:r w:rsidRPr="00712A39">
        <w:rPr>
          <w:rFonts w:ascii="Times New Roman" w:eastAsia="Times New Roman" w:hAnsi="Times New Roman"/>
          <w:b/>
          <w:bCs/>
          <w:sz w:val="28"/>
          <w:szCs w:val="28"/>
        </w:rPr>
        <w:cr/>
      </w:r>
    </w:p>
    <w:p w:rsidR="008E3DFD" w:rsidRDefault="008E3DFD" w:rsidP="004A5358">
      <w:pPr>
        <w:ind w:left="708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8E3DFD" w:rsidRDefault="008E3DFD" w:rsidP="004A5358">
      <w:pPr>
        <w:ind w:left="708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8E3DFD" w:rsidRDefault="008E3DFD" w:rsidP="004A5358">
      <w:pPr>
        <w:ind w:left="708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4A5358" w:rsidRDefault="003C4295" w:rsidP="008E3DFD">
      <w:pPr>
        <w:ind w:left="4956"/>
        <w:jc w:val="left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749E423B" wp14:editId="765FC8A4">
            <wp:simplePos x="0" y="0"/>
            <wp:positionH relativeFrom="page">
              <wp:align>right</wp:align>
            </wp:positionH>
            <wp:positionV relativeFrom="paragraph">
              <wp:posOffset>251683</wp:posOffset>
            </wp:positionV>
            <wp:extent cx="7727091" cy="5441950"/>
            <wp:effectExtent l="0" t="0" r="7620" b="6350"/>
            <wp:wrapNone/>
            <wp:docPr id="9" name="Рисунок 9" descr="Алтай_2012_09_15и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Алтай_2012_09_15и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7091" cy="544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  <w:r w:rsidR="00025998" w:rsidRPr="00ED3792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4A5358" w:rsidRPr="00ED3792">
        <w:rPr>
          <w:rFonts w:ascii="Times New Roman" w:eastAsia="Times New Roman" w:hAnsi="Times New Roman"/>
          <w:bCs/>
          <w:sz w:val="24"/>
          <w:szCs w:val="24"/>
        </w:rPr>
        <w:cr/>
      </w:r>
      <w:r w:rsidR="004A5358" w:rsidRPr="00ED3792">
        <w:rPr>
          <w:rFonts w:ascii="Times New Roman" w:eastAsia="Times New Roman" w:hAnsi="Times New Roman"/>
          <w:b/>
          <w:bCs/>
          <w:sz w:val="24"/>
          <w:szCs w:val="24"/>
        </w:rPr>
        <w:cr/>
        <w:t>Авторы:</w:t>
      </w:r>
      <w:r w:rsidR="004A5358" w:rsidRPr="00ED3792">
        <w:rPr>
          <w:rFonts w:ascii="Times New Roman" w:eastAsia="Times New Roman" w:hAnsi="Times New Roman"/>
          <w:b/>
          <w:sz w:val="24"/>
          <w:szCs w:val="24"/>
        </w:rPr>
        <w:cr/>
      </w:r>
      <w:r w:rsidR="004A5358" w:rsidRPr="00ED3792">
        <w:rPr>
          <w:rFonts w:ascii="Times New Roman" w:eastAsia="Times New Roman" w:hAnsi="Times New Roman"/>
          <w:i/>
          <w:sz w:val="24"/>
          <w:szCs w:val="24"/>
        </w:rPr>
        <w:t xml:space="preserve">Кравцова Н.В., </w:t>
      </w:r>
      <w:r w:rsidR="004A5358" w:rsidRPr="00ED3792">
        <w:rPr>
          <w:rFonts w:ascii="Times New Roman" w:eastAsia="Times New Roman" w:hAnsi="Times New Roman"/>
          <w:sz w:val="24"/>
          <w:szCs w:val="24"/>
        </w:rPr>
        <w:t xml:space="preserve">Заслуженный работник культуры РФ, Отличник просвещения, </w:t>
      </w:r>
      <w:r w:rsidR="004B30CA">
        <w:rPr>
          <w:rFonts w:ascii="Times New Roman" w:eastAsia="Times New Roman" w:hAnsi="Times New Roman"/>
          <w:sz w:val="24"/>
          <w:szCs w:val="24"/>
        </w:rPr>
        <w:t>с</w:t>
      </w:r>
      <w:r w:rsidR="004B30CA" w:rsidRPr="004B30CA">
        <w:rPr>
          <w:rFonts w:ascii="Times New Roman" w:eastAsia="Times New Roman" w:hAnsi="Times New Roman"/>
          <w:sz w:val="24"/>
          <w:szCs w:val="24"/>
        </w:rPr>
        <w:t>тарший преподаватель</w:t>
      </w:r>
      <w:r w:rsidR="009D1CC2" w:rsidRPr="009D1CC2">
        <w:t xml:space="preserve"> </w:t>
      </w:r>
      <w:r w:rsidR="009D1CC2" w:rsidRPr="009D1CC2">
        <w:rPr>
          <w:rFonts w:ascii="Times New Roman" w:eastAsia="Times New Roman" w:hAnsi="Times New Roman"/>
          <w:sz w:val="24"/>
          <w:szCs w:val="24"/>
        </w:rPr>
        <w:t>кафедры  ГАУ ДПО НСО НИПКиПРО</w:t>
      </w:r>
      <w:r w:rsidR="004A5358" w:rsidRPr="00ED3792">
        <w:rPr>
          <w:rFonts w:ascii="Times New Roman" w:eastAsia="Times New Roman" w:hAnsi="Times New Roman"/>
          <w:sz w:val="24"/>
          <w:szCs w:val="24"/>
        </w:rPr>
        <w:cr/>
      </w:r>
      <w:r w:rsidR="004A5358" w:rsidRPr="00ED3792">
        <w:rPr>
          <w:rFonts w:ascii="Times New Roman" w:eastAsia="Times New Roman" w:hAnsi="Times New Roman"/>
          <w:i/>
          <w:sz w:val="24"/>
          <w:szCs w:val="24"/>
        </w:rPr>
        <w:t xml:space="preserve">Дмитриева Н.Ю., </w:t>
      </w:r>
      <w:r w:rsidR="004A5358" w:rsidRPr="00ED3792">
        <w:rPr>
          <w:rFonts w:ascii="Times New Roman" w:eastAsia="Times New Roman" w:hAnsi="Times New Roman"/>
          <w:sz w:val="24"/>
          <w:szCs w:val="24"/>
        </w:rPr>
        <w:t>учитель русского языка и литературы</w:t>
      </w:r>
      <w:r w:rsidR="004A5358">
        <w:rPr>
          <w:rFonts w:ascii="Times New Roman" w:eastAsia="Times New Roman" w:hAnsi="Times New Roman"/>
          <w:sz w:val="24"/>
          <w:szCs w:val="24"/>
        </w:rPr>
        <w:t xml:space="preserve"> </w:t>
      </w:r>
      <w:r w:rsidR="004A5358" w:rsidRPr="00ED3792">
        <w:rPr>
          <w:rFonts w:ascii="Times New Roman" w:eastAsia="Times New Roman" w:hAnsi="Times New Roman"/>
          <w:sz w:val="24"/>
          <w:szCs w:val="24"/>
        </w:rPr>
        <w:t>высшей квалификационной категории</w:t>
      </w:r>
      <w:r w:rsidR="004A5358" w:rsidRPr="00ED3792">
        <w:rPr>
          <w:rFonts w:ascii="Times New Roman" w:eastAsia="Times New Roman" w:hAnsi="Times New Roman"/>
          <w:i/>
          <w:sz w:val="24"/>
          <w:szCs w:val="24"/>
        </w:rPr>
        <w:cr/>
        <w:t xml:space="preserve">Скворцова С.Ю., </w:t>
      </w:r>
      <w:r w:rsidR="004A5358" w:rsidRPr="00ED3792">
        <w:rPr>
          <w:rFonts w:ascii="Times New Roman" w:eastAsia="Times New Roman" w:hAnsi="Times New Roman"/>
          <w:sz w:val="24"/>
          <w:szCs w:val="24"/>
        </w:rPr>
        <w:t xml:space="preserve">педагог дополнительного образования </w:t>
      </w:r>
      <w:r w:rsidR="006921E2">
        <w:rPr>
          <w:rFonts w:ascii="Times New Roman" w:eastAsia="Times New Roman" w:hAnsi="Times New Roman"/>
          <w:sz w:val="24"/>
          <w:szCs w:val="24"/>
        </w:rPr>
        <w:t xml:space="preserve">высшей </w:t>
      </w:r>
      <w:r w:rsidR="004A5358" w:rsidRPr="00ED3792">
        <w:rPr>
          <w:rFonts w:ascii="Times New Roman" w:eastAsia="Times New Roman" w:hAnsi="Times New Roman"/>
          <w:sz w:val="24"/>
          <w:szCs w:val="24"/>
        </w:rPr>
        <w:t xml:space="preserve"> квалификационной категории</w:t>
      </w:r>
      <w:r w:rsidR="004A5358" w:rsidRPr="00ED3792">
        <w:rPr>
          <w:rFonts w:ascii="Times New Roman" w:eastAsia="Times New Roman" w:hAnsi="Times New Roman"/>
          <w:i/>
          <w:sz w:val="24"/>
          <w:szCs w:val="24"/>
        </w:rPr>
        <w:cr/>
      </w:r>
    </w:p>
    <w:p w:rsidR="008E3DFD" w:rsidRDefault="008E3DFD" w:rsidP="008E3DFD">
      <w:pPr>
        <w:ind w:left="4956"/>
        <w:jc w:val="left"/>
        <w:rPr>
          <w:rFonts w:ascii="Times New Roman" w:eastAsia="Times New Roman" w:hAnsi="Times New Roman"/>
          <w:i/>
          <w:sz w:val="24"/>
          <w:szCs w:val="24"/>
        </w:rPr>
      </w:pPr>
    </w:p>
    <w:p w:rsidR="008E3DFD" w:rsidRDefault="008E3DFD" w:rsidP="008E3DFD">
      <w:pPr>
        <w:ind w:left="4956"/>
        <w:jc w:val="left"/>
        <w:rPr>
          <w:rFonts w:ascii="Times New Roman" w:eastAsia="Times New Roman" w:hAnsi="Times New Roman"/>
          <w:i/>
          <w:sz w:val="24"/>
          <w:szCs w:val="24"/>
        </w:rPr>
      </w:pPr>
    </w:p>
    <w:p w:rsidR="008E3DFD" w:rsidRDefault="008E3DFD" w:rsidP="008E3DFD">
      <w:pPr>
        <w:ind w:left="4956"/>
        <w:jc w:val="left"/>
        <w:rPr>
          <w:rFonts w:ascii="Times New Roman" w:eastAsia="Times New Roman" w:hAnsi="Times New Roman"/>
          <w:i/>
          <w:sz w:val="24"/>
          <w:szCs w:val="24"/>
        </w:rPr>
      </w:pPr>
    </w:p>
    <w:p w:rsidR="008E3DFD" w:rsidRDefault="008E3DFD" w:rsidP="008E3DFD">
      <w:pPr>
        <w:ind w:left="4956"/>
        <w:jc w:val="left"/>
        <w:rPr>
          <w:rFonts w:ascii="Times New Roman" w:eastAsia="Times New Roman" w:hAnsi="Times New Roman"/>
          <w:i/>
          <w:sz w:val="24"/>
          <w:szCs w:val="24"/>
        </w:rPr>
      </w:pPr>
    </w:p>
    <w:p w:rsidR="008E3DFD" w:rsidRDefault="008E3DFD" w:rsidP="008E3DFD">
      <w:pPr>
        <w:ind w:left="4956"/>
        <w:jc w:val="left"/>
        <w:rPr>
          <w:rFonts w:ascii="Times New Roman" w:eastAsia="Times New Roman" w:hAnsi="Times New Roman"/>
          <w:i/>
          <w:sz w:val="24"/>
          <w:szCs w:val="24"/>
        </w:rPr>
      </w:pPr>
    </w:p>
    <w:p w:rsidR="008E3DFD" w:rsidRDefault="008E3DFD" w:rsidP="008E3DFD">
      <w:pPr>
        <w:ind w:left="4956"/>
        <w:jc w:val="left"/>
        <w:rPr>
          <w:rFonts w:ascii="Times New Roman" w:eastAsia="Times New Roman" w:hAnsi="Times New Roman"/>
          <w:i/>
          <w:sz w:val="24"/>
          <w:szCs w:val="24"/>
        </w:rPr>
      </w:pPr>
    </w:p>
    <w:p w:rsidR="008E3DFD" w:rsidRDefault="008E3DFD" w:rsidP="008E3DFD">
      <w:pPr>
        <w:rPr>
          <w:rFonts w:ascii="Times New Roman" w:eastAsia="Times New Roman" w:hAnsi="Times New Roman"/>
          <w:sz w:val="28"/>
          <w:szCs w:val="28"/>
        </w:rPr>
      </w:pPr>
    </w:p>
    <w:p w:rsidR="008E3DFD" w:rsidRDefault="004A5358" w:rsidP="008E3DFD">
      <w:pPr>
        <w:rPr>
          <w:rFonts w:ascii="Times New Roman" w:eastAsia="Times New Roman" w:hAnsi="Times New Roman"/>
          <w:sz w:val="28"/>
          <w:szCs w:val="28"/>
        </w:rPr>
      </w:pPr>
      <w:r w:rsidRPr="00712A39">
        <w:rPr>
          <w:rFonts w:ascii="Times New Roman" w:eastAsia="Times New Roman" w:hAnsi="Times New Roman"/>
          <w:sz w:val="28"/>
          <w:szCs w:val="28"/>
        </w:rPr>
        <w:t>Новосибирск</w:t>
      </w:r>
      <w:r w:rsidRPr="00712A39">
        <w:rPr>
          <w:rFonts w:ascii="Times New Roman" w:eastAsia="Times New Roman" w:hAnsi="Times New Roman"/>
          <w:sz w:val="28"/>
          <w:szCs w:val="28"/>
        </w:rPr>
        <w:cr/>
      </w:r>
      <w:r w:rsidR="00052584">
        <w:rPr>
          <w:rFonts w:ascii="Times New Roman" w:eastAsia="Times New Roman" w:hAnsi="Times New Roman"/>
          <w:sz w:val="28"/>
          <w:szCs w:val="28"/>
        </w:rPr>
        <w:t>2021</w:t>
      </w:r>
    </w:p>
    <w:p w:rsidR="008E3DFD" w:rsidRDefault="008E3DFD" w:rsidP="008E3DFD">
      <w:pPr>
        <w:rPr>
          <w:rFonts w:ascii="Times New Roman" w:eastAsia="Times New Roman" w:hAnsi="Times New Roman"/>
          <w:sz w:val="28"/>
          <w:szCs w:val="28"/>
        </w:rPr>
      </w:pPr>
    </w:p>
    <w:p w:rsidR="008E3DFD" w:rsidRDefault="008E3DFD" w:rsidP="008E3DFD">
      <w:pPr>
        <w:rPr>
          <w:rFonts w:ascii="Times New Roman" w:eastAsia="Times New Roman" w:hAnsi="Times New Roman"/>
          <w:sz w:val="28"/>
          <w:szCs w:val="28"/>
        </w:rPr>
      </w:pPr>
    </w:p>
    <w:p w:rsidR="008E3DFD" w:rsidRDefault="008E3DFD" w:rsidP="008E3DFD">
      <w:pPr>
        <w:rPr>
          <w:rFonts w:ascii="Times New Roman" w:eastAsia="Times New Roman" w:hAnsi="Times New Roman"/>
          <w:sz w:val="28"/>
          <w:szCs w:val="28"/>
        </w:rPr>
      </w:pPr>
    </w:p>
    <w:p w:rsidR="008E3DFD" w:rsidRDefault="008E3DFD" w:rsidP="008E3DFD">
      <w:pPr>
        <w:rPr>
          <w:rFonts w:ascii="Times New Roman" w:eastAsia="Times New Roman" w:hAnsi="Times New Roman"/>
          <w:sz w:val="28"/>
          <w:szCs w:val="28"/>
        </w:rPr>
      </w:pPr>
    </w:p>
    <w:p w:rsidR="008E3DFD" w:rsidRDefault="008E3DFD" w:rsidP="008E3DFD">
      <w:pPr>
        <w:rPr>
          <w:rFonts w:ascii="Times New Roman" w:eastAsia="Times New Roman" w:hAnsi="Times New Roman"/>
          <w:sz w:val="28"/>
          <w:szCs w:val="28"/>
        </w:rPr>
      </w:pPr>
    </w:p>
    <w:p w:rsidR="008E3DFD" w:rsidRDefault="008E3DFD" w:rsidP="008E3DFD">
      <w:pPr>
        <w:rPr>
          <w:rFonts w:ascii="Times New Roman" w:eastAsia="Times New Roman" w:hAnsi="Times New Roman"/>
          <w:sz w:val="28"/>
          <w:szCs w:val="28"/>
        </w:rPr>
      </w:pPr>
    </w:p>
    <w:p w:rsidR="004A5358" w:rsidRDefault="004A5358" w:rsidP="008E3DFD">
      <w:r>
        <w:rPr>
          <w:rFonts w:ascii="Times New Roman" w:hAnsi="Times New Roman"/>
          <w:sz w:val="28"/>
          <w:szCs w:val="28"/>
        </w:rPr>
        <w:t>Р</w:t>
      </w:r>
      <w:r w:rsidRPr="00712A39">
        <w:rPr>
          <w:rFonts w:ascii="Times New Roman" w:hAnsi="Times New Roman"/>
          <w:sz w:val="28"/>
          <w:szCs w:val="28"/>
        </w:rPr>
        <w:t>ецензенты:</w:t>
      </w:r>
      <w:r w:rsidRPr="00712A39">
        <w:rPr>
          <w:rFonts w:ascii="Times New Roman" w:hAnsi="Times New Roman"/>
          <w:sz w:val="28"/>
          <w:szCs w:val="28"/>
        </w:rPr>
        <w:cr/>
      </w:r>
    </w:p>
    <w:p w:rsidR="008E3DFD" w:rsidRDefault="004A5358" w:rsidP="004A5358">
      <w:pPr>
        <w:jc w:val="both"/>
      </w:pPr>
      <w:r w:rsidRPr="006E4979">
        <w:rPr>
          <w:rFonts w:ascii="Times New Roman" w:hAnsi="Times New Roman"/>
          <w:b/>
          <w:sz w:val="28"/>
          <w:szCs w:val="28"/>
        </w:rPr>
        <w:t>О.А. Чернухин</w:t>
      </w:r>
      <w:r w:rsidRPr="00712A39">
        <w:rPr>
          <w:rFonts w:ascii="Times New Roman" w:hAnsi="Times New Roman"/>
          <w:i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доцент </w:t>
      </w:r>
      <w:proofErr w:type="gramStart"/>
      <w:r>
        <w:rPr>
          <w:rFonts w:ascii="Times New Roman" w:hAnsi="Times New Roman"/>
          <w:sz w:val="28"/>
          <w:szCs w:val="28"/>
        </w:rPr>
        <w:t>кафедры</w:t>
      </w:r>
      <w:r w:rsidRPr="00712A39">
        <w:rPr>
          <w:rFonts w:ascii="Times New Roman" w:hAnsi="Times New Roman"/>
          <w:sz w:val="28"/>
          <w:szCs w:val="28"/>
        </w:rPr>
        <w:t xml:space="preserve"> естественнонаучного образования Новосибирского института повышения квалификации</w:t>
      </w:r>
      <w:proofErr w:type="gramEnd"/>
      <w:r w:rsidRPr="00712A39">
        <w:rPr>
          <w:rFonts w:ascii="Times New Roman" w:hAnsi="Times New Roman"/>
          <w:sz w:val="28"/>
          <w:szCs w:val="28"/>
        </w:rPr>
        <w:t xml:space="preserve"> и переподготовки работников образования</w:t>
      </w:r>
      <w:r w:rsidRPr="00712A39">
        <w:rPr>
          <w:rFonts w:ascii="Times New Roman" w:hAnsi="Times New Roman"/>
          <w:sz w:val="28"/>
          <w:szCs w:val="28"/>
        </w:rPr>
        <w:cr/>
      </w:r>
      <w:r w:rsidRPr="006E4979">
        <w:rPr>
          <w:rFonts w:ascii="Times New Roman" w:hAnsi="Times New Roman"/>
          <w:b/>
          <w:sz w:val="28"/>
          <w:szCs w:val="28"/>
        </w:rPr>
        <w:t>Н.В. Павлушина,</w:t>
      </w:r>
      <w:r w:rsidRPr="00712A39">
        <w:rPr>
          <w:rFonts w:ascii="Times New Roman" w:hAnsi="Times New Roman"/>
          <w:sz w:val="28"/>
          <w:szCs w:val="28"/>
        </w:rPr>
        <w:t xml:space="preserve"> вице-президент регионального отделения Новосибирской области Общероссийской общественной организации «Центр экологической политики и культуры»</w:t>
      </w:r>
      <w:r w:rsidRPr="00712A39">
        <w:rPr>
          <w:rFonts w:ascii="Times New Roman" w:hAnsi="Times New Roman"/>
          <w:sz w:val="28"/>
          <w:szCs w:val="28"/>
        </w:rPr>
        <w:cr/>
      </w:r>
      <w:r w:rsidRPr="00712A39">
        <w:rPr>
          <w:rFonts w:ascii="Times New Roman" w:hAnsi="Times New Roman"/>
          <w:i/>
          <w:sz w:val="28"/>
          <w:szCs w:val="28"/>
        </w:rPr>
        <w:cr/>
      </w:r>
      <w:r w:rsidRPr="00712A39">
        <w:rPr>
          <w:rFonts w:ascii="Times New Roman" w:eastAsia="Times New Roman" w:hAnsi="Times New Roman"/>
          <w:color w:val="000000"/>
          <w:sz w:val="28"/>
          <w:szCs w:val="28"/>
        </w:rPr>
        <w:cr/>
      </w:r>
      <w:r>
        <w:rPr>
          <w:rFonts w:ascii="Times New Roman" w:eastAsia="Times New Roman" w:hAnsi="Times New Roman"/>
          <w:color w:val="000000"/>
          <w:sz w:val="28"/>
          <w:szCs w:val="28"/>
        </w:rPr>
        <w:cr/>
      </w:r>
      <w:r>
        <w:cr/>
      </w:r>
      <w:r>
        <w:cr/>
      </w:r>
    </w:p>
    <w:p w:rsidR="008E3DFD" w:rsidRDefault="008E3DFD" w:rsidP="004A5358">
      <w:pPr>
        <w:jc w:val="both"/>
      </w:pPr>
    </w:p>
    <w:p w:rsidR="008E3DFD" w:rsidRDefault="008E3DFD" w:rsidP="004A5358">
      <w:pPr>
        <w:jc w:val="both"/>
      </w:pPr>
    </w:p>
    <w:p w:rsidR="008E3DFD" w:rsidRDefault="004A5358" w:rsidP="004A5358">
      <w:pPr>
        <w:jc w:val="both"/>
        <w:rPr>
          <w:rFonts w:ascii="Times New Roman" w:hAnsi="Times New Roman" w:cs="Times New Roman"/>
          <w:sz w:val="28"/>
          <w:szCs w:val="28"/>
        </w:rPr>
      </w:pPr>
      <w:r>
        <w:cr/>
      </w:r>
      <w:r>
        <w:cr/>
      </w:r>
      <w:r>
        <w:cr/>
      </w:r>
      <w:r w:rsidRPr="006E4979">
        <w:rPr>
          <w:rFonts w:ascii="Times New Roman" w:hAnsi="Times New Roman" w:cs="Times New Roman"/>
          <w:b/>
          <w:sz w:val="28"/>
          <w:szCs w:val="28"/>
        </w:rPr>
        <w:t>Кравцова Н.В., Дмитриева Н.Ю., Скворцова С.Ю.</w:t>
      </w:r>
      <w:r w:rsidRPr="006E4979">
        <w:rPr>
          <w:rFonts w:ascii="Times New Roman" w:hAnsi="Times New Roman" w:cs="Times New Roman"/>
          <w:sz w:val="28"/>
          <w:szCs w:val="28"/>
        </w:rPr>
        <w:t xml:space="preserve"> «Живая экология: экологическое воспитание школьников в условиях гимназического образовательного пространства»: Инновационный образовательный проект. – Новосибирск, 20</w:t>
      </w:r>
      <w:r w:rsidR="00BE4872">
        <w:rPr>
          <w:rFonts w:ascii="Times New Roman" w:hAnsi="Times New Roman" w:cs="Times New Roman"/>
          <w:sz w:val="28"/>
          <w:szCs w:val="28"/>
        </w:rPr>
        <w:t>21</w:t>
      </w:r>
      <w:r w:rsidRPr="006E4979">
        <w:rPr>
          <w:rFonts w:ascii="Times New Roman" w:hAnsi="Times New Roman" w:cs="Times New Roman"/>
          <w:sz w:val="28"/>
          <w:szCs w:val="28"/>
        </w:rPr>
        <w:t>.</w:t>
      </w:r>
      <w:r w:rsidRPr="006E4979">
        <w:rPr>
          <w:rFonts w:ascii="Times New Roman" w:hAnsi="Times New Roman" w:cs="Times New Roman"/>
          <w:sz w:val="28"/>
          <w:szCs w:val="28"/>
        </w:rPr>
        <w:cr/>
      </w:r>
      <w:r w:rsidRPr="006E4979">
        <w:rPr>
          <w:rFonts w:ascii="Times New Roman" w:hAnsi="Times New Roman" w:cs="Times New Roman"/>
          <w:sz w:val="28"/>
          <w:szCs w:val="28"/>
        </w:rPr>
        <w:cr/>
      </w:r>
      <w:r w:rsidRPr="006E4979">
        <w:rPr>
          <w:rFonts w:ascii="Times New Roman" w:hAnsi="Times New Roman" w:cs="Times New Roman"/>
          <w:sz w:val="28"/>
          <w:szCs w:val="28"/>
        </w:rPr>
        <w:cr/>
      </w:r>
    </w:p>
    <w:p w:rsidR="004A5358" w:rsidRDefault="004A5358" w:rsidP="004A5358">
      <w:pPr>
        <w:jc w:val="both"/>
        <w:rPr>
          <w:rFonts w:ascii="Times New Roman" w:hAnsi="Times New Roman" w:cs="Times New Roman"/>
          <w:sz w:val="28"/>
          <w:szCs w:val="28"/>
        </w:rPr>
      </w:pPr>
      <w:r w:rsidRPr="006E4979">
        <w:rPr>
          <w:rFonts w:ascii="Times New Roman" w:hAnsi="Times New Roman" w:cs="Times New Roman"/>
          <w:sz w:val="28"/>
          <w:szCs w:val="28"/>
        </w:rPr>
        <w:cr/>
      </w:r>
      <w:r w:rsidRPr="006E4979">
        <w:rPr>
          <w:rFonts w:ascii="Times New Roman" w:hAnsi="Times New Roman" w:cs="Times New Roman"/>
          <w:sz w:val="28"/>
          <w:szCs w:val="28"/>
        </w:rPr>
        <w:cr/>
        <w:t>Представлена многолетн</w:t>
      </w:r>
      <w:r>
        <w:rPr>
          <w:rFonts w:ascii="Times New Roman" w:hAnsi="Times New Roman" w:cs="Times New Roman"/>
          <w:sz w:val="28"/>
          <w:szCs w:val="28"/>
        </w:rPr>
        <w:t>яя работа коллектива Гимназии №</w:t>
      </w:r>
      <w:r w:rsidRPr="006E4979">
        <w:rPr>
          <w:rFonts w:ascii="Times New Roman" w:hAnsi="Times New Roman" w:cs="Times New Roman"/>
          <w:sz w:val="28"/>
          <w:szCs w:val="28"/>
        </w:rPr>
        <w:t xml:space="preserve">4 по экологическому воспитанию школьников. Раскрыты основные направления и формы экологического воспитания, реализуемые учреждением в рамках проекта. </w:t>
      </w:r>
      <w:r w:rsidRPr="006E4979">
        <w:rPr>
          <w:rFonts w:ascii="Times New Roman" w:hAnsi="Times New Roman" w:cs="Times New Roman"/>
          <w:sz w:val="28"/>
          <w:szCs w:val="28"/>
        </w:rPr>
        <w:cr/>
        <w:t>Одной из инновационных особенностей проекта является апробация комплексной системы оценки качества воспитательной работы по формированию экологической культуры школьников.</w:t>
      </w:r>
      <w:r w:rsidRPr="006E4979">
        <w:rPr>
          <w:rFonts w:ascii="Times New Roman" w:hAnsi="Times New Roman" w:cs="Times New Roman"/>
          <w:sz w:val="28"/>
          <w:szCs w:val="28"/>
        </w:rPr>
        <w:cr/>
        <w:t xml:space="preserve">Результативность педагогической работы, в рамках реализации проекта, подтверждается (помимо других критериев) успешностью участия детей в интеллектуальных и творческих конкурсах. </w:t>
      </w:r>
      <w:r w:rsidRPr="006E4979">
        <w:rPr>
          <w:rFonts w:ascii="Times New Roman" w:hAnsi="Times New Roman" w:cs="Times New Roman"/>
          <w:sz w:val="28"/>
          <w:szCs w:val="28"/>
        </w:rPr>
        <w:cr/>
      </w:r>
      <w:r w:rsidRPr="006E4979">
        <w:rPr>
          <w:rFonts w:ascii="Times New Roman" w:hAnsi="Times New Roman" w:cs="Times New Roman"/>
          <w:sz w:val="28"/>
          <w:szCs w:val="28"/>
        </w:rPr>
        <w:cr/>
      </w:r>
    </w:p>
    <w:p w:rsidR="004A5358" w:rsidRDefault="004A5358" w:rsidP="004A5358">
      <w:pPr>
        <w:jc w:val="right"/>
        <w:rPr>
          <w:rFonts w:ascii="Times New Roman" w:hAnsi="Times New Roman" w:cs="Times New Roman"/>
          <w:sz w:val="28"/>
          <w:szCs w:val="28"/>
        </w:rPr>
      </w:pPr>
      <w:r w:rsidRPr="006E4979">
        <w:rPr>
          <w:rFonts w:ascii="Times New Roman" w:hAnsi="Times New Roman" w:cs="Times New Roman"/>
          <w:sz w:val="28"/>
          <w:szCs w:val="28"/>
        </w:rPr>
        <w:cr/>
        <w:t xml:space="preserve">© Кравцова Н.В., Дмитриева Н.Ю., Скворцова С.Ю., </w:t>
      </w:r>
      <w:r w:rsidR="00052584">
        <w:rPr>
          <w:rFonts w:ascii="Times New Roman" w:hAnsi="Times New Roman" w:cs="Times New Roman"/>
          <w:sz w:val="28"/>
          <w:szCs w:val="28"/>
        </w:rPr>
        <w:t>2021</w:t>
      </w:r>
    </w:p>
    <w:p w:rsidR="00052584" w:rsidRDefault="00052584" w:rsidP="004A53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52584" w:rsidRDefault="00052584" w:rsidP="004A53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52584" w:rsidRDefault="00052584" w:rsidP="004A53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52584" w:rsidRDefault="00052584" w:rsidP="004A53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52584" w:rsidRPr="001E2BBB" w:rsidRDefault="00052584" w:rsidP="004A5358">
      <w:pPr>
        <w:jc w:val="right"/>
        <w:rPr>
          <w:rFonts w:ascii="Times New Roman" w:eastAsia="Calibri" w:hAnsi="Times New Roman" w:cs="Times New Roman"/>
          <w:sz w:val="18"/>
          <w:szCs w:val="18"/>
        </w:rPr>
      </w:pPr>
    </w:p>
    <w:p w:rsidR="008E3DFD" w:rsidRDefault="004A5358" w:rsidP="008E3DFD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СОДЕРЖАНИЕ</w:t>
      </w:r>
    </w:p>
    <w:p w:rsidR="004A5358" w:rsidRPr="00C9498C" w:rsidRDefault="004A5358" w:rsidP="00C83D3D">
      <w:pPr>
        <w:pStyle w:val="a7"/>
        <w:numPr>
          <w:ilvl w:val="0"/>
          <w:numId w:val="21"/>
        </w:numPr>
        <w:tabs>
          <w:tab w:val="left" w:pos="9072"/>
        </w:tabs>
        <w:spacing w:line="276" w:lineRule="auto"/>
        <w:ind w:right="-143"/>
        <w:jc w:val="both"/>
        <w:rPr>
          <w:rFonts w:ascii="Times New Roman" w:hAnsi="Times New Roman"/>
          <w:sz w:val="28"/>
          <w:szCs w:val="28"/>
        </w:rPr>
      </w:pPr>
      <w:r w:rsidRPr="00C9498C">
        <w:rPr>
          <w:rFonts w:ascii="Times New Roman" w:hAnsi="Times New Roman"/>
          <w:sz w:val="28"/>
          <w:szCs w:val="28"/>
        </w:rPr>
        <w:t>ПОЯСНИТЕЛЬНАЯ ЗАПИСКА………………………………………</w:t>
      </w:r>
      <w:r w:rsidR="00C9498C">
        <w:rPr>
          <w:rFonts w:ascii="Times New Roman" w:hAnsi="Times New Roman"/>
          <w:sz w:val="28"/>
          <w:szCs w:val="28"/>
        </w:rPr>
        <w:t>….</w:t>
      </w:r>
      <w:r w:rsidR="00C9498C">
        <w:rPr>
          <w:rFonts w:ascii="Times New Roman" w:hAnsi="Times New Roman"/>
          <w:sz w:val="28"/>
          <w:szCs w:val="28"/>
        </w:rPr>
        <w:tab/>
      </w:r>
      <w:r w:rsidRPr="00C9498C">
        <w:rPr>
          <w:rFonts w:ascii="Times New Roman" w:hAnsi="Times New Roman"/>
          <w:sz w:val="28"/>
          <w:szCs w:val="28"/>
        </w:rPr>
        <w:t>4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Актуальность проекта ……………………………………………</w:t>
      </w:r>
      <w:r w:rsidR="00C9498C">
        <w:rPr>
          <w:rFonts w:ascii="Times New Roman" w:hAnsi="Times New Roman"/>
          <w:sz w:val="28"/>
          <w:szCs w:val="28"/>
        </w:rPr>
        <w:t>…..</w:t>
      </w:r>
      <w:r w:rsidR="00F06E65">
        <w:rPr>
          <w:rFonts w:ascii="Times New Roman" w:hAnsi="Times New Roman"/>
          <w:sz w:val="28"/>
          <w:szCs w:val="28"/>
        </w:rPr>
        <w:t>.</w:t>
      </w:r>
      <w:r w:rsidR="00C9498C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4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 и задачи реализации проекта ………………………</w:t>
      </w:r>
      <w:r w:rsidR="00C9498C">
        <w:rPr>
          <w:rFonts w:ascii="Times New Roman" w:hAnsi="Times New Roman"/>
          <w:sz w:val="28"/>
          <w:szCs w:val="28"/>
        </w:rPr>
        <w:t>………….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5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Принципы экологического воспитания, реализуемые </w:t>
      </w:r>
    </w:p>
    <w:p w:rsidR="004A5358" w:rsidRDefault="004A5358" w:rsidP="00C83D3D">
      <w:pPr>
        <w:tabs>
          <w:tab w:val="left" w:pos="9072"/>
        </w:tabs>
        <w:spacing w:line="276" w:lineRule="auto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гимназии …………………………………………………………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</w:r>
      <w:r w:rsidR="00C83D3D">
        <w:rPr>
          <w:rFonts w:ascii="Times New Roman" w:hAnsi="Times New Roman"/>
          <w:sz w:val="28"/>
          <w:szCs w:val="28"/>
        </w:rPr>
        <w:t>6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Характеристика субъектов, формирующих </w:t>
      </w:r>
    </w:p>
    <w:p w:rsidR="004A5358" w:rsidRDefault="004A5358" w:rsidP="00C83D3D">
      <w:pPr>
        <w:tabs>
          <w:tab w:val="left" w:pos="9072"/>
        </w:tabs>
        <w:spacing w:line="276" w:lineRule="auto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гимназическое образовательное пространство …………</w:t>
      </w:r>
      <w:r w:rsidR="00C9498C">
        <w:rPr>
          <w:rFonts w:ascii="Times New Roman" w:hAnsi="Times New Roman"/>
          <w:sz w:val="28"/>
          <w:szCs w:val="28"/>
        </w:rPr>
        <w:t>………</w:t>
      </w:r>
      <w:r w:rsidR="00F06E65">
        <w:rPr>
          <w:rFonts w:ascii="Times New Roman" w:hAnsi="Times New Roman"/>
          <w:sz w:val="28"/>
          <w:szCs w:val="28"/>
        </w:rPr>
        <w:t>.</w:t>
      </w:r>
      <w:r w:rsidR="00C9498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6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Психолого-педагогическая характеристика </w:t>
      </w:r>
      <w:proofErr w:type="gramStart"/>
      <w:r>
        <w:rPr>
          <w:rFonts w:ascii="Times New Roman" w:hAnsi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</w:p>
    <w:p w:rsidR="004A5358" w:rsidRDefault="004A5358" w:rsidP="00C83D3D">
      <w:pPr>
        <w:tabs>
          <w:tab w:val="left" w:pos="9072"/>
        </w:tabs>
        <w:spacing w:line="276" w:lineRule="auto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(участников проекта) ………………………………………</w:t>
      </w:r>
      <w:r w:rsidR="00C9498C">
        <w:rPr>
          <w:rFonts w:ascii="Times New Roman" w:hAnsi="Times New Roman"/>
          <w:sz w:val="28"/>
          <w:szCs w:val="28"/>
        </w:rPr>
        <w:t>………</w:t>
      </w:r>
      <w:r>
        <w:rPr>
          <w:rFonts w:ascii="Times New Roman" w:hAnsi="Times New Roman"/>
          <w:sz w:val="28"/>
          <w:szCs w:val="28"/>
        </w:rPr>
        <w:tab/>
      </w:r>
      <w:r w:rsidR="007630BD">
        <w:rPr>
          <w:rFonts w:ascii="Times New Roman" w:hAnsi="Times New Roman"/>
          <w:sz w:val="28"/>
          <w:szCs w:val="28"/>
        </w:rPr>
        <w:t>11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Организационно-методичес</w:t>
      </w:r>
      <w:r w:rsidR="00C9498C">
        <w:rPr>
          <w:rFonts w:ascii="Times New Roman" w:hAnsi="Times New Roman"/>
          <w:sz w:val="28"/>
          <w:szCs w:val="28"/>
        </w:rPr>
        <w:t>кие условия реализации проекта ……..</w:t>
      </w:r>
      <w:r w:rsidR="00F06E65">
        <w:rPr>
          <w:rFonts w:ascii="Times New Roman" w:hAnsi="Times New Roman"/>
          <w:sz w:val="28"/>
          <w:szCs w:val="28"/>
        </w:rPr>
        <w:t>.</w:t>
      </w:r>
      <w:r w:rsidR="00C9498C"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11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Инновационные особенности проекта …………………………</w:t>
      </w:r>
      <w:r w:rsidR="00C9498C">
        <w:rPr>
          <w:rFonts w:ascii="Times New Roman" w:hAnsi="Times New Roman"/>
          <w:sz w:val="28"/>
          <w:szCs w:val="28"/>
        </w:rPr>
        <w:t>……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12</w:t>
      </w:r>
    </w:p>
    <w:p w:rsidR="004A5358" w:rsidRDefault="004A5358" w:rsidP="00C83D3D">
      <w:pPr>
        <w:numPr>
          <w:ilvl w:val="0"/>
          <w:numId w:val="1"/>
        </w:numPr>
        <w:tabs>
          <w:tab w:val="left" w:pos="9072"/>
        </w:tabs>
        <w:spacing w:line="276" w:lineRule="auto"/>
        <w:ind w:left="357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НАПРАВЛЕНИЯ И ФОРМЫ РЕАЛИЗАЦИИ ПРОЕКТА ……</w:t>
      </w:r>
      <w:r w:rsidR="00C9498C">
        <w:rPr>
          <w:rFonts w:ascii="Times New Roman" w:hAnsi="Times New Roman"/>
          <w:sz w:val="28"/>
          <w:szCs w:val="28"/>
        </w:rPr>
        <w:t>………..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1</w:t>
      </w:r>
      <w:r w:rsidR="00E8731B">
        <w:rPr>
          <w:rFonts w:ascii="Times New Roman" w:hAnsi="Times New Roman"/>
          <w:sz w:val="28"/>
          <w:szCs w:val="28"/>
        </w:rPr>
        <w:t>5</w:t>
      </w:r>
    </w:p>
    <w:p w:rsidR="004A5358" w:rsidRDefault="004A5358" w:rsidP="00C83D3D">
      <w:pPr>
        <w:numPr>
          <w:ilvl w:val="1"/>
          <w:numId w:val="1"/>
        </w:numPr>
        <w:tabs>
          <w:tab w:val="left" w:pos="9072"/>
        </w:tabs>
        <w:spacing w:line="276" w:lineRule="auto"/>
        <w:ind w:left="78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Направления реализации проекта ………………………………</w:t>
      </w:r>
      <w:r w:rsidR="00C9498C">
        <w:rPr>
          <w:rFonts w:ascii="Times New Roman" w:hAnsi="Times New Roman"/>
          <w:sz w:val="28"/>
          <w:szCs w:val="28"/>
        </w:rPr>
        <w:t>……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1</w:t>
      </w:r>
      <w:r w:rsidR="00E8731B">
        <w:rPr>
          <w:rFonts w:ascii="Times New Roman" w:hAnsi="Times New Roman"/>
          <w:sz w:val="28"/>
          <w:szCs w:val="28"/>
        </w:rPr>
        <w:t>5</w:t>
      </w:r>
    </w:p>
    <w:p w:rsidR="004A5358" w:rsidRDefault="00C9498C" w:rsidP="00C83D3D">
      <w:pPr>
        <w:tabs>
          <w:tab w:val="left" w:pos="9072"/>
        </w:tabs>
        <w:spacing w:line="276" w:lineRule="auto"/>
        <w:ind w:left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2.1.1. </w:t>
      </w:r>
      <w:r w:rsidRPr="00B60347">
        <w:rPr>
          <w:rFonts w:ascii="Times New Roman" w:hAnsi="Times New Roman"/>
          <w:sz w:val="28"/>
          <w:szCs w:val="28"/>
        </w:rPr>
        <w:t>Экологическое воспитание</w:t>
      </w:r>
      <w:r w:rsidR="004A5358" w:rsidRPr="00B60347">
        <w:rPr>
          <w:rFonts w:ascii="Times New Roman" w:hAnsi="Times New Roman"/>
          <w:sz w:val="28"/>
          <w:szCs w:val="28"/>
        </w:rPr>
        <w:t xml:space="preserve"> в </w:t>
      </w:r>
      <w:proofErr w:type="gramStart"/>
      <w:r w:rsidR="004A5358" w:rsidRPr="00B60347">
        <w:rPr>
          <w:rFonts w:ascii="Times New Roman" w:hAnsi="Times New Roman"/>
          <w:sz w:val="28"/>
          <w:szCs w:val="28"/>
        </w:rPr>
        <w:t>учебном</w:t>
      </w:r>
      <w:proofErr w:type="gramEnd"/>
      <w:r w:rsidR="004A5358" w:rsidRPr="00B60347">
        <w:rPr>
          <w:rFonts w:ascii="Times New Roman" w:hAnsi="Times New Roman"/>
          <w:sz w:val="28"/>
          <w:szCs w:val="28"/>
        </w:rPr>
        <w:t xml:space="preserve"> процессе</w:t>
      </w:r>
      <w:r w:rsidR="004A5358">
        <w:rPr>
          <w:rFonts w:ascii="Times New Roman" w:hAnsi="Times New Roman"/>
          <w:sz w:val="28"/>
          <w:szCs w:val="28"/>
        </w:rPr>
        <w:t xml:space="preserve"> …………</w:t>
      </w:r>
      <w:r>
        <w:rPr>
          <w:rFonts w:ascii="Times New Roman" w:hAnsi="Times New Roman"/>
          <w:sz w:val="28"/>
          <w:szCs w:val="28"/>
        </w:rPr>
        <w:t>………</w:t>
      </w:r>
      <w:r w:rsidR="00F06E65">
        <w:rPr>
          <w:rFonts w:ascii="Times New Roman" w:hAnsi="Times New Roman"/>
          <w:sz w:val="28"/>
          <w:szCs w:val="28"/>
        </w:rPr>
        <w:t>.</w:t>
      </w:r>
      <w:r w:rsidR="004A5358">
        <w:rPr>
          <w:rFonts w:ascii="Times New Roman" w:hAnsi="Times New Roman"/>
          <w:sz w:val="28"/>
          <w:szCs w:val="28"/>
        </w:rPr>
        <w:tab/>
        <w:t>1</w:t>
      </w:r>
      <w:r w:rsidR="00E8731B">
        <w:rPr>
          <w:rFonts w:ascii="Times New Roman" w:hAnsi="Times New Roman"/>
          <w:sz w:val="28"/>
          <w:szCs w:val="28"/>
        </w:rPr>
        <w:t>5</w:t>
      </w:r>
    </w:p>
    <w:p w:rsidR="004A5358" w:rsidRDefault="00C9498C" w:rsidP="00C83D3D">
      <w:pPr>
        <w:tabs>
          <w:tab w:val="left" w:pos="8789"/>
          <w:tab w:val="left" w:pos="9072"/>
        </w:tabs>
        <w:spacing w:line="276" w:lineRule="auto"/>
        <w:ind w:left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2.1.2. </w:t>
      </w:r>
      <w:r w:rsidR="004A5358" w:rsidRPr="00B60347">
        <w:rPr>
          <w:rFonts w:ascii="Times New Roman" w:hAnsi="Times New Roman"/>
          <w:sz w:val="28"/>
          <w:szCs w:val="28"/>
        </w:rPr>
        <w:t>Экологическое воспитание в системе</w:t>
      </w:r>
      <w:r w:rsidR="004A5358">
        <w:rPr>
          <w:rFonts w:ascii="Times New Roman" w:hAnsi="Times New Roman"/>
          <w:sz w:val="28"/>
          <w:szCs w:val="28"/>
        </w:rPr>
        <w:t xml:space="preserve"> </w:t>
      </w:r>
      <w:r w:rsidR="004A5358" w:rsidRPr="00B60347">
        <w:rPr>
          <w:rFonts w:ascii="Times New Roman" w:hAnsi="Times New Roman"/>
          <w:sz w:val="28"/>
          <w:szCs w:val="28"/>
        </w:rPr>
        <w:t>воспитательной работы</w:t>
      </w:r>
      <w:r w:rsidR="004A5358">
        <w:rPr>
          <w:rFonts w:ascii="Times New Roman" w:hAnsi="Times New Roman"/>
          <w:sz w:val="28"/>
          <w:szCs w:val="28"/>
        </w:rPr>
        <w:t xml:space="preserve"> ...</w:t>
      </w:r>
      <w:r>
        <w:rPr>
          <w:rFonts w:ascii="Times New Roman" w:hAnsi="Times New Roman"/>
          <w:sz w:val="28"/>
          <w:szCs w:val="28"/>
        </w:rPr>
        <w:t>..</w:t>
      </w:r>
      <w:r w:rsidR="004A5358">
        <w:rPr>
          <w:rFonts w:ascii="Times New Roman" w:hAnsi="Times New Roman"/>
          <w:sz w:val="28"/>
          <w:szCs w:val="28"/>
        </w:rPr>
        <w:tab/>
        <w:t>1</w:t>
      </w:r>
      <w:r w:rsidR="00E8731B">
        <w:rPr>
          <w:rFonts w:ascii="Times New Roman" w:hAnsi="Times New Roman"/>
          <w:sz w:val="28"/>
          <w:szCs w:val="28"/>
        </w:rPr>
        <w:t>6</w:t>
      </w:r>
    </w:p>
    <w:p w:rsidR="004A5358" w:rsidRPr="00B60347" w:rsidRDefault="00C9498C" w:rsidP="00C83D3D">
      <w:pPr>
        <w:tabs>
          <w:tab w:val="left" w:pos="8789"/>
          <w:tab w:val="left" w:pos="9072"/>
        </w:tabs>
        <w:spacing w:line="276" w:lineRule="auto"/>
        <w:ind w:left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2.1.3. </w:t>
      </w:r>
      <w:r w:rsidR="004A5358" w:rsidRPr="00B60347">
        <w:rPr>
          <w:rFonts w:ascii="Times New Roman" w:hAnsi="Times New Roman"/>
          <w:sz w:val="28"/>
          <w:szCs w:val="28"/>
        </w:rPr>
        <w:t>Экологическое воспитание в системе</w:t>
      </w:r>
      <w:r w:rsidR="004A5358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4A5358">
        <w:rPr>
          <w:rFonts w:ascii="Times New Roman" w:hAnsi="Times New Roman"/>
          <w:sz w:val="28"/>
          <w:szCs w:val="28"/>
        </w:rPr>
        <w:t>дополнительного</w:t>
      </w:r>
      <w:proofErr w:type="gramEnd"/>
      <w:r w:rsidR="004A5358">
        <w:rPr>
          <w:rFonts w:ascii="Times New Roman" w:hAnsi="Times New Roman"/>
          <w:sz w:val="28"/>
          <w:szCs w:val="28"/>
        </w:rPr>
        <w:t xml:space="preserve"> </w:t>
      </w:r>
    </w:p>
    <w:p w:rsidR="004A5358" w:rsidRPr="00B60347" w:rsidRDefault="004A5358" w:rsidP="00C83D3D">
      <w:pPr>
        <w:tabs>
          <w:tab w:val="left" w:pos="8789"/>
          <w:tab w:val="left" w:pos="9072"/>
        </w:tabs>
        <w:spacing w:line="276" w:lineRule="auto"/>
        <w:ind w:left="113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Pr="00B60347">
        <w:rPr>
          <w:rFonts w:ascii="Times New Roman" w:hAnsi="Times New Roman"/>
          <w:sz w:val="28"/>
          <w:szCs w:val="28"/>
        </w:rPr>
        <w:t>бразования</w:t>
      </w:r>
      <w:r>
        <w:rPr>
          <w:rFonts w:ascii="Times New Roman" w:hAnsi="Times New Roman"/>
          <w:sz w:val="28"/>
          <w:szCs w:val="28"/>
        </w:rPr>
        <w:t xml:space="preserve"> ………………………………………………………</w:t>
      </w:r>
      <w:r w:rsidR="00C9498C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23</w:t>
      </w:r>
    </w:p>
    <w:p w:rsidR="004A5358" w:rsidRPr="00B60347" w:rsidRDefault="004A5358" w:rsidP="00C83D3D">
      <w:pPr>
        <w:numPr>
          <w:ilvl w:val="1"/>
          <w:numId w:val="2"/>
        </w:numPr>
        <w:tabs>
          <w:tab w:val="left" w:pos="8789"/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B60347">
        <w:rPr>
          <w:rFonts w:ascii="Times New Roman" w:hAnsi="Times New Roman"/>
          <w:sz w:val="28"/>
          <w:szCs w:val="28"/>
        </w:rPr>
        <w:t>Формы реализации проекта ……………………………………</w:t>
      </w:r>
      <w:r>
        <w:rPr>
          <w:rFonts w:ascii="Times New Roman" w:hAnsi="Times New Roman"/>
          <w:sz w:val="28"/>
          <w:szCs w:val="28"/>
        </w:rPr>
        <w:t>...</w:t>
      </w:r>
      <w:r w:rsidR="00C9498C">
        <w:rPr>
          <w:rFonts w:ascii="Times New Roman" w:hAnsi="Times New Roman"/>
          <w:sz w:val="28"/>
          <w:szCs w:val="28"/>
        </w:rPr>
        <w:t>..</w:t>
      </w:r>
      <w:r>
        <w:rPr>
          <w:rFonts w:ascii="Times New Roman" w:hAnsi="Times New Roman"/>
          <w:sz w:val="28"/>
          <w:szCs w:val="28"/>
        </w:rPr>
        <w:t>.</w:t>
      </w:r>
      <w:r w:rsidR="00C9498C">
        <w:rPr>
          <w:rFonts w:ascii="Times New Roman" w:hAnsi="Times New Roman"/>
          <w:sz w:val="28"/>
          <w:szCs w:val="28"/>
        </w:rPr>
        <w:t>.....</w:t>
      </w:r>
      <w:r w:rsidRPr="00B60347"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24</w:t>
      </w:r>
    </w:p>
    <w:p w:rsidR="004A5358" w:rsidRDefault="004A5358" w:rsidP="00C83D3D">
      <w:pPr>
        <w:tabs>
          <w:tab w:val="left" w:pos="8789"/>
          <w:tab w:val="left" w:pos="9072"/>
        </w:tabs>
        <w:spacing w:line="276" w:lineRule="auto"/>
        <w:ind w:left="3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2.2.1. Экообразование (получение знаний по экологии) ……………….</w:t>
      </w:r>
      <w:r w:rsidR="00C9498C">
        <w:rPr>
          <w:rFonts w:ascii="Times New Roman" w:hAnsi="Times New Roman"/>
          <w:sz w:val="28"/>
          <w:szCs w:val="28"/>
        </w:rPr>
        <w:t>.</w:t>
      </w:r>
      <w:r w:rsidR="00C9498C"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24</w:t>
      </w:r>
    </w:p>
    <w:p w:rsidR="004A5358" w:rsidRDefault="004A5358" w:rsidP="00C83D3D">
      <w:pPr>
        <w:tabs>
          <w:tab w:val="left" w:pos="9072"/>
        </w:tabs>
        <w:spacing w:line="276" w:lineRule="auto"/>
        <w:ind w:left="37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2.2.2.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Экопросвещение</w:t>
      </w:r>
      <w:proofErr w:type="spellEnd"/>
      <w:r>
        <w:rPr>
          <w:rFonts w:ascii="Times New Roman" w:hAnsi="Times New Roman"/>
          <w:sz w:val="28"/>
          <w:szCs w:val="28"/>
        </w:rPr>
        <w:t xml:space="preserve"> (трансляция знаний и мотивирование</w:t>
      </w:r>
      <w:proofErr w:type="gramEnd"/>
    </w:p>
    <w:p w:rsidR="004A5358" w:rsidRDefault="004A5358" w:rsidP="00C83D3D">
      <w:pPr>
        <w:tabs>
          <w:tab w:val="left" w:pos="8789"/>
          <w:tab w:val="left" w:pos="9072"/>
        </w:tabs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природоохранную деятельность) ………………………………….</w:t>
      </w:r>
      <w:r w:rsidR="00C9498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25</w:t>
      </w:r>
    </w:p>
    <w:p w:rsidR="004A5358" w:rsidRDefault="00C9498C" w:rsidP="00C83D3D">
      <w:pPr>
        <w:tabs>
          <w:tab w:val="left" w:pos="8789"/>
          <w:tab w:val="left" w:pos="9072"/>
        </w:tabs>
        <w:spacing w:line="276" w:lineRule="auto"/>
        <w:ind w:left="37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2.2.3. </w:t>
      </w:r>
      <w:proofErr w:type="spellStart"/>
      <w:proofErr w:type="gramStart"/>
      <w:r w:rsidR="004A5358" w:rsidRPr="001D127A">
        <w:rPr>
          <w:rFonts w:ascii="Times New Roman" w:hAnsi="Times New Roman"/>
          <w:sz w:val="28"/>
          <w:szCs w:val="28"/>
        </w:rPr>
        <w:t>Экопрактика</w:t>
      </w:r>
      <w:proofErr w:type="spellEnd"/>
      <w:r w:rsidR="004A5358" w:rsidRPr="001D127A">
        <w:rPr>
          <w:rFonts w:ascii="Times New Roman" w:hAnsi="Times New Roman"/>
          <w:sz w:val="28"/>
          <w:szCs w:val="28"/>
        </w:rPr>
        <w:t xml:space="preserve"> (практическая экологическая и </w:t>
      </w:r>
      <w:proofErr w:type="gramEnd"/>
    </w:p>
    <w:p w:rsidR="004A5358" w:rsidRPr="001D127A" w:rsidRDefault="004A5358" w:rsidP="00C83D3D">
      <w:pPr>
        <w:tabs>
          <w:tab w:val="left" w:pos="8789"/>
          <w:tab w:val="left" w:pos="9072"/>
        </w:tabs>
        <w:spacing w:line="276" w:lineRule="auto"/>
        <w:ind w:left="1077"/>
        <w:jc w:val="both"/>
        <w:rPr>
          <w:rFonts w:ascii="Times New Roman" w:hAnsi="Times New Roman"/>
          <w:sz w:val="28"/>
          <w:szCs w:val="28"/>
        </w:rPr>
      </w:pPr>
      <w:r w:rsidRPr="001D127A">
        <w:rPr>
          <w:rFonts w:ascii="Times New Roman" w:hAnsi="Times New Roman"/>
          <w:sz w:val="28"/>
          <w:szCs w:val="28"/>
        </w:rPr>
        <w:t>природоохранная деятельность) ……………………………</w:t>
      </w:r>
      <w:r w:rsidR="00C9498C" w:rsidRPr="001D127A">
        <w:rPr>
          <w:rFonts w:ascii="Times New Roman" w:hAnsi="Times New Roman"/>
          <w:sz w:val="28"/>
          <w:szCs w:val="28"/>
        </w:rPr>
        <w:t>……</w:t>
      </w:r>
      <w:r w:rsidR="00F33748">
        <w:rPr>
          <w:rFonts w:ascii="Times New Roman" w:hAnsi="Times New Roman"/>
          <w:sz w:val="28"/>
          <w:szCs w:val="28"/>
        </w:rPr>
        <w:t>…</w:t>
      </w:r>
      <w:r w:rsidRPr="001D127A"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27</w:t>
      </w:r>
    </w:p>
    <w:p w:rsidR="004A5358" w:rsidRDefault="004A5358" w:rsidP="00C83D3D">
      <w:pPr>
        <w:numPr>
          <w:ilvl w:val="0"/>
          <w:numId w:val="2"/>
        </w:numPr>
        <w:tabs>
          <w:tab w:val="left" w:pos="9072"/>
        </w:tabs>
        <w:spacing w:line="276" w:lineRule="auto"/>
        <w:ind w:left="357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РЕЗУЛЬТАТЫ РЕАЛИЗАЦИИ ПРОЕКТА И СПОСОБЫ </w:t>
      </w:r>
    </w:p>
    <w:p w:rsidR="004A5358" w:rsidRDefault="004A5358" w:rsidP="00C83D3D">
      <w:pPr>
        <w:tabs>
          <w:tab w:val="left" w:pos="8789"/>
          <w:tab w:val="left" w:pos="9072"/>
        </w:tabs>
        <w:spacing w:line="276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ПРОВЕРКИ ИХ ДОСТИЖЕНИЯ ………………………………………</w:t>
      </w:r>
      <w:r w:rsidR="00F33748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ab/>
        <w:t>2</w:t>
      </w:r>
      <w:r w:rsidR="00E8731B">
        <w:rPr>
          <w:rFonts w:ascii="Times New Roman" w:hAnsi="Times New Roman"/>
          <w:sz w:val="28"/>
          <w:szCs w:val="28"/>
        </w:rPr>
        <w:t>9</w:t>
      </w:r>
    </w:p>
    <w:p w:rsidR="004A5358" w:rsidRDefault="004A5358" w:rsidP="00C83D3D">
      <w:pPr>
        <w:numPr>
          <w:ilvl w:val="1"/>
          <w:numId w:val="2"/>
        </w:numPr>
        <w:tabs>
          <w:tab w:val="left" w:pos="8789"/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Критерии результативности реализации проекта ……………...</w:t>
      </w:r>
      <w:r w:rsidR="00F33748">
        <w:rPr>
          <w:rFonts w:ascii="Times New Roman" w:hAnsi="Times New Roman"/>
          <w:sz w:val="28"/>
          <w:szCs w:val="28"/>
        </w:rPr>
        <w:t>........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2</w:t>
      </w:r>
      <w:r w:rsidR="00E8731B">
        <w:rPr>
          <w:rFonts w:ascii="Times New Roman" w:hAnsi="Times New Roman"/>
          <w:sz w:val="28"/>
          <w:szCs w:val="28"/>
        </w:rPr>
        <w:t>9</w:t>
      </w:r>
    </w:p>
    <w:p w:rsidR="004A5358" w:rsidRDefault="004A5358" w:rsidP="00C83D3D">
      <w:pPr>
        <w:numPr>
          <w:ilvl w:val="1"/>
          <w:numId w:val="2"/>
        </w:numPr>
        <w:tabs>
          <w:tab w:val="left" w:pos="8789"/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Параметры результативности …………………………………...</w:t>
      </w:r>
      <w:r w:rsidR="00F33748">
        <w:rPr>
          <w:rFonts w:ascii="Times New Roman" w:hAnsi="Times New Roman"/>
          <w:sz w:val="28"/>
          <w:szCs w:val="28"/>
        </w:rPr>
        <w:t>........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2</w:t>
      </w:r>
      <w:r w:rsidR="00E8731B">
        <w:rPr>
          <w:rFonts w:ascii="Times New Roman" w:hAnsi="Times New Roman"/>
          <w:sz w:val="28"/>
          <w:szCs w:val="28"/>
        </w:rPr>
        <w:t>9</w:t>
      </w:r>
    </w:p>
    <w:p w:rsidR="004A5358" w:rsidRDefault="004A5358" w:rsidP="00C83D3D">
      <w:pPr>
        <w:numPr>
          <w:ilvl w:val="1"/>
          <w:numId w:val="2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Формы и методы оценки качества ………………………………</w:t>
      </w:r>
      <w:r w:rsidR="00F33748">
        <w:rPr>
          <w:rFonts w:ascii="Times New Roman" w:hAnsi="Times New Roman"/>
          <w:sz w:val="28"/>
          <w:szCs w:val="28"/>
        </w:rPr>
        <w:t>……</w:t>
      </w:r>
      <w:r>
        <w:rPr>
          <w:rFonts w:ascii="Times New Roman" w:hAnsi="Times New Roman"/>
          <w:sz w:val="28"/>
          <w:szCs w:val="28"/>
        </w:rPr>
        <w:tab/>
        <w:t>2</w:t>
      </w:r>
      <w:r w:rsidR="00E8731B">
        <w:rPr>
          <w:rFonts w:ascii="Times New Roman" w:hAnsi="Times New Roman"/>
          <w:sz w:val="28"/>
          <w:szCs w:val="28"/>
        </w:rPr>
        <w:t>9</w:t>
      </w:r>
    </w:p>
    <w:p w:rsidR="004A5358" w:rsidRDefault="004A5358" w:rsidP="00C83D3D">
      <w:pPr>
        <w:numPr>
          <w:ilvl w:val="1"/>
          <w:numId w:val="2"/>
        </w:numPr>
        <w:tabs>
          <w:tab w:val="left" w:pos="9072"/>
        </w:tabs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Количественные и качественные показатели результативности</w:t>
      </w:r>
    </w:p>
    <w:p w:rsidR="004A5358" w:rsidRDefault="004A5358" w:rsidP="00C83D3D">
      <w:pPr>
        <w:tabs>
          <w:tab w:val="left" w:pos="9072"/>
        </w:tabs>
        <w:spacing w:line="276" w:lineRule="auto"/>
        <w:ind w:left="79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экологического воспитания в рамках реализации проекта </w:t>
      </w:r>
    </w:p>
    <w:p w:rsidR="004A5358" w:rsidRPr="001D127A" w:rsidRDefault="004A5358" w:rsidP="00C83D3D">
      <w:pPr>
        <w:tabs>
          <w:tab w:val="left" w:pos="8789"/>
          <w:tab w:val="left" w:pos="9072"/>
        </w:tabs>
        <w:spacing w:line="276" w:lineRule="auto"/>
        <w:ind w:left="79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</w:t>
      </w:r>
      <w:r w:rsidR="005C7FCC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-20</w:t>
      </w:r>
      <w:r w:rsidR="009E0ACA">
        <w:rPr>
          <w:rFonts w:ascii="Times New Roman" w:hAnsi="Times New Roman"/>
          <w:sz w:val="28"/>
          <w:szCs w:val="28"/>
        </w:rPr>
        <w:t>21</w:t>
      </w:r>
      <w:r>
        <w:rPr>
          <w:rFonts w:ascii="Times New Roman" w:hAnsi="Times New Roman"/>
          <w:sz w:val="28"/>
          <w:szCs w:val="28"/>
        </w:rPr>
        <w:t xml:space="preserve"> гг. ……………………………………………………...</w:t>
      </w:r>
      <w:r w:rsidR="00F33748">
        <w:rPr>
          <w:rFonts w:ascii="Times New Roman" w:hAnsi="Times New Roman"/>
          <w:sz w:val="28"/>
          <w:szCs w:val="28"/>
        </w:rPr>
        <w:t>.....</w:t>
      </w:r>
      <w:r w:rsidR="00F06E6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</w:r>
      <w:r w:rsidR="00E8731B">
        <w:rPr>
          <w:rFonts w:ascii="Times New Roman" w:hAnsi="Times New Roman"/>
          <w:sz w:val="28"/>
          <w:szCs w:val="28"/>
        </w:rPr>
        <w:t>30</w:t>
      </w:r>
    </w:p>
    <w:p w:rsidR="004A5358" w:rsidRDefault="004A5358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83D3D" w:rsidRDefault="00C83D3D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83D3D" w:rsidRDefault="00C83D3D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83D3D" w:rsidRDefault="00C83D3D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83D3D" w:rsidRDefault="00C83D3D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83D3D" w:rsidRDefault="00C83D3D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83D3D" w:rsidRDefault="00C83D3D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9498C" w:rsidRDefault="00C9498C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9498C" w:rsidRDefault="00C9498C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C9498C" w:rsidRDefault="00C9498C" w:rsidP="004A5358">
      <w:pPr>
        <w:tabs>
          <w:tab w:val="left" w:pos="9072"/>
        </w:tabs>
        <w:ind w:left="792"/>
        <w:rPr>
          <w:rFonts w:ascii="Times New Roman" w:hAnsi="Times New Roman"/>
          <w:sz w:val="28"/>
          <w:szCs w:val="28"/>
        </w:rPr>
      </w:pPr>
    </w:p>
    <w:p w:rsidR="004A5358" w:rsidRDefault="004A5358" w:rsidP="00C9498C">
      <w:pPr>
        <w:spacing w:line="360" w:lineRule="auto"/>
        <w:ind w:left="6237"/>
        <w:jc w:val="left"/>
      </w:pPr>
      <w:r w:rsidRPr="001E2BBB">
        <w:rPr>
          <w:rFonts w:ascii="Times New Roman" w:eastAsia="Calibri" w:hAnsi="Times New Roman" w:cs="Times New Roman"/>
          <w:sz w:val="24"/>
          <w:szCs w:val="24"/>
        </w:rPr>
        <w:t>«Я сорвал цветок – и он увял.</w:t>
      </w:r>
    </w:p>
    <w:p w:rsidR="004A5358" w:rsidRPr="001E2BBB" w:rsidRDefault="004A5358" w:rsidP="00C9498C">
      <w:pPr>
        <w:spacing w:line="360" w:lineRule="auto"/>
        <w:ind w:left="6237"/>
        <w:jc w:val="left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sz w:val="24"/>
          <w:szCs w:val="24"/>
        </w:rPr>
        <w:t>Я поймал мотылька –</w:t>
      </w:r>
    </w:p>
    <w:p w:rsidR="004A5358" w:rsidRPr="001E2BBB" w:rsidRDefault="004A5358" w:rsidP="00C9498C">
      <w:pPr>
        <w:spacing w:line="360" w:lineRule="auto"/>
        <w:ind w:left="6237"/>
        <w:jc w:val="left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sz w:val="24"/>
          <w:szCs w:val="24"/>
        </w:rPr>
        <w:t>И он умер у меня на ладони.</w:t>
      </w:r>
    </w:p>
    <w:p w:rsidR="004A5358" w:rsidRPr="001E2BBB" w:rsidRDefault="004A5358" w:rsidP="00C9498C">
      <w:pPr>
        <w:spacing w:line="360" w:lineRule="auto"/>
        <w:ind w:left="6237"/>
        <w:jc w:val="left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sz w:val="24"/>
          <w:szCs w:val="24"/>
        </w:rPr>
        <w:t>И тогда я понял,</w:t>
      </w:r>
    </w:p>
    <w:p w:rsidR="004A5358" w:rsidRPr="001E2BBB" w:rsidRDefault="004A5358" w:rsidP="00C9498C">
      <w:pPr>
        <w:spacing w:line="360" w:lineRule="auto"/>
        <w:ind w:left="6237"/>
        <w:jc w:val="left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sz w:val="24"/>
          <w:szCs w:val="24"/>
        </w:rPr>
        <w:t>Что прикоснуться к красоте</w:t>
      </w:r>
    </w:p>
    <w:p w:rsidR="004A5358" w:rsidRPr="001E2BBB" w:rsidRDefault="004A5358" w:rsidP="00C9498C">
      <w:pPr>
        <w:spacing w:line="360" w:lineRule="auto"/>
        <w:ind w:left="6237"/>
        <w:jc w:val="left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sz w:val="24"/>
          <w:szCs w:val="24"/>
        </w:rPr>
        <w:t>Можно только сердцем».</w:t>
      </w:r>
    </w:p>
    <w:p w:rsidR="004A5358" w:rsidRPr="001E2BBB" w:rsidRDefault="004A5358" w:rsidP="004A5358">
      <w:pPr>
        <w:spacing w:line="360" w:lineRule="auto"/>
        <w:ind w:firstLine="357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A5358" w:rsidRPr="001E2BBB" w:rsidRDefault="004A5358" w:rsidP="004A5358">
      <w:pPr>
        <w:spacing w:line="360" w:lineRule="auto"/>
        <w:ind w:firstLine="357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proofErr w:type="spellStart"/>
      <w:r w:rsidRPr="001E2BBB">
        <w:rPr>
          <w:rFonts w:ascii="Times New Roman" w:eastAsia="Calibri" w:hAnsi="Times New Roman" w:cs="Times New Roman"/>
          <w:i/>
          <w:sz w:val="24"/>
          <w:szCs w:val="24"/>
        </w:rPr>
        <w:t>Павол</w:t>
      </w:r>
      <w:proofErr w:type="spellEnd"/>
      <w:r w:rsidRPr="001E2BBB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1E2BBB">
        <w:rPr>
          <w:rFonts w:ascii="Times New Roman" w:eastAsia="Calibri" w:hAnsi="Times New Roman" w:cs="Times New Roman"/>
          <w:i/>
          <w:sz w:val="24"/>
          <w:szCs w:val="24"/>
        </w:rPr>
        <w:t>Орсаг-Гвездослав</w:t>
      </w:r>
      <w:proofErr w:type="spellEnd"/>
      <w:r w:rsidRPr="001E2BBB">
        <w:rPr>
          <w:rFonts w:ascii="Times New Roman" w:eastAsia="Calibri" w:hAnsi="Times New Roman" w:cs="Times New Roman"/>
          <w:i/>
          <w:sz w:val="24"/>
          <w:szCs w:val="24"/>
        </w:rPr>
        <w:t>,</w:t>
      </w:r>
    </w:p>
    <w:p w:rsidR="004A5358" w:rsidRPr="001E2BBB" w:rsidRDefault="004A5358" w:rsidP="004A5358">
      <w:pPr>
        <w:spacing w:line="360" w:lineRule="auto"/>
        <w:ind w:firstLine="357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1E2BBB">
        <w:rPr>
          <w:rFonts w:ascii="Times New Roman" w:eastAsia="Calibri" w:hAnsi="Times New Roman" w:cs="Times New Roman"/>
          <w:i/>
          <w:sz w:val="24"/>
          <w:szCs w:val="24"/>
        </w:rPr>
        <w:t xml:space="preserve">словацкий поэт и мыслитель </w:t>
      </w:r>
    </w:p>
    <w:p w:rsidR="004A5358" w:rsidRPr="001E2BBB" w:rsidRDefault="004A5358" w:rsidP="004A5358">
      <w:pPr>
        <w:spacing w:line="360" w:lineRule="auto"/>
        <w:ind w:firstLine="357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1E2BBB">
        <w:rPr>
          <w:rFonts w:ascii="Times New Roman" w:eastAsia="Calibri" w:hAnsi="Times New Roman" w:cs="Times New Roman"/>
          <w:i/>
          <w:sz w:val="24"/>
          <w:szCs w:val="24"/>
          <w:lang w:val="en-US"/>
        </w:rPr>
        <w:t>XX</w:t>
      </w:r>
      <w:r w:rsidRPr="001E2BBB">
        <w:rPr>
          <w:rFonts w:ascii="Times New Roman" w:eastAsia="Calibri" w:hAnsi="Times New Roman" w:cs="Times New Roman"/>
          <w:i/>
          <w:sz w:val="24"/>
          <w:szCs w:val="24"/>
        </w:rPr>
        <w:t xml:space="preserve"> века</w:t>
      </w:r>
    </w:p>
    <w:p w:rsidR="004A5358" w:rsidRPr="001E2BBB" w:rsidRDefault="004A5358" w:rsidP="004A5358">
      <w:pPr>
        <w:ind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ab/>
      </w:r>
    </w:p>
    <w:p w:rsidR="004A5358" w:rsidRPr="00E91005" w:rsidRDefault="004A5358" w:rsidP="004A5358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1. ПОЯСНИТЕЛЬНАЯ ЗАПИСКА</w:t>
      </w:r>
    </w:p>
    <w:p w:rsidR="004A5358" w:rsidRPr="00E91005" w:rsidRDefault="004A5358" w:rsidP="004A5358">
      <w:pPr>
        <w:spacing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1.1. Актуальность проекта</w:t>
      </w:r>
    </w:p>
    <w:p w:rsidR="004A5358" w:rsidRPr="00E91005" w:rsidRDefault="004A5358" w:rsidP="00BE3877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Красота мира… Красота природы… Красота человека… Красота жизни</w:t>
      </w:r>
      <w:proofErr w:type="gramStart"/>
      <w:r w:rsidRPr="00E91005">
        <w:rPr>
          <w:rFonts w:ascii="Times New Roman" w:eastAsia="Calibri" w:hAnsi="Times New Roman" w:cs="Times New Roman"/>
          <w:sz w:val="28"/>
          <w:szCs w:val="28"/>
        </w:rPr>
        <w:t>… Ч</w:t>
      </w:r>
      <w:proofErr w:type="gramEnd"/>
      <w:r w:rsidRPr="00E91005">
        <w:rPr>
          <w:rFonts w:ascii="Times New Roman" w:eastAsia="Calibri" w:hAnsi="Times New Roman" w:cs="Times New Roman"/>
          <w:sz w:val="28"/>
          <w:szCs w:val="28"/>
        </w:rPr>
        <w:t>тобы всё это сохранить, необходимо каждого ребенка с самого раннего детства учить жить в согласии с природой. Для этого образовательное учреждение должно осуществлять такую воспитательную работу, которая позволит формировать экологически целесообразную систему ценностей.</w:t>
      </w:r>
    </w:p>
    <w:p w:rsidR="004A5358" w:rsidRPr="00E91005" w:rsidRDefault="004A5358" w:rsidP="00BE3877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Кроме того, общеизвестно, что экологическая обстановка во многих государствах, в том числе и в России, имеет тенденцию к ухудшению. Поэтому, в настоящее время многие учёные говорят о необходимости обеспечения </w:t>
      </w:r>
      <w:r w:rsidRPr="00E91005">
        <w:rPr>
          <w:rFonts w:ascii="Times New Roman" w:eastAsia="Calibri" w:hAnsi="Times New Roman" w:cs="Times New Roman"/>
          <w:b/>
          <w:i/>
          <w:sz w:val="28"/>
          <w:szCs w:val="28"/>
        </w:rPr>
        <w:t>устойчивого развития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91005">
        <w:rPr>
          <w:rFonts w:ascii="Times New Roman" w:eastAsia="Calibri" w:hAnsi="Times New Roman" w:cs="Times New Roman"/>
          <w:sz w:val="28"/>
          <w:szCs w:val="28"/>
        </w:rPr>
        <w:t>человеческого общества и природы как фактора выживания [23]. А движение по пути к устойчивому развитию возможно только при условии целенаправленного формирования у людей экологического сознания.</w:t>
      </w:r>
    </w:p>
    <w:p w:rsidR="004A5358" w:rsidRPr="00E91005" w:rsidRDefault="004A5358" w:rsidP="00BE3877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Еще в 1994 году Указом Президента РФ от 4 февраля № 236 «О государственной стратегии Российской Федерации по охране окружающей среды и обеспечению устойчивого развития» экологическое образование и воспитание школьников было определено как одно из важнейших направлений государственной политики в области экологии. </w:t>
      </w:r>
    </w:p>
    <w:p w:rsidR="004A5358" w:rsidRPr="00E91005" w:rsidRDefault="004A5358" w:rsidP="0092325F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«Учёные и педагоги всего мира убеждены, что знания сами по себе </w:t>
      </w:r>
      <w:r w:rsidR="00BE3877">
        <w:rPr>
          <w:rFonts w:ascii="Times New Roman" w:eastAsia="Calibri" w:hAnsi="Times New Roman" w:cs="Times New Roman"/>
          <w:sz w:val="28"/>
          <w:szCs w:val="28"/>
        </w:rPr>
        <w:t>н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едостаточны, и они должны быть составной частью системы ценностей, </w:t>
      </w:r>
      <w:r w:rsidRPr="00E9100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составным компонентом некоего экологического кода современной экологической этики… служить основой будущих действий в окружающей среде» [33, с. 74-92]. </w:t>
      </w:r>
    </w:p>
    <w:p w:rsidR="004A5358" w:rsidRPr="00E91005" w:rsidRDefault="004A5358" w:rsidP="00BE3877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В течение уже не одного десятка лет в школах России проводится большая работа в сфере экологического воспитания: реализуются образовательные программы экологической тематики, выпускаются газеты в защиту природы, проводятся классные часы и другие тематические мероприятия... </w:t>
      </w:r>
    </w:p>
    <w:p w:rsidR="004A5358" w:rsidRPr="00E91005" w:rsidRDefault="004A5358" w:rsidP="00BE3877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К сожалению, такая важная работа в образовательных учреждениях часто бывает нерегулярной, а организуемые мероприятия носят разовый характер. В тоже время, для того чтобы экологическое воспитание стало эффективным, необходима деятельность, системно реализуемая в течение учебного года.</w:t>
      </w:r>
    </w:p>
    <w:p w:rsidR="004A5358" w:rsidRDefault="004A5358" w:rsidP="00BE3877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В Гимназии № 4, расположенной в Центральном округе города Новосибирска, разработан и с 2010 года реализуется в течение каждого учебного года образовательный проект, целенаправленно обеспечивающий экологическое воспитание учащихся с 1 по 11-ый классы.</w:t>
      </w:r>
    </w:p>
    <w:p w:rsidR="004A5358" w:rsidRPr="00E91005" w:rsidRDefault="004A535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4A5358" w:rsidRPr="00E91005" w:rsidRDefault="004A5358" w:rsidP="004A5358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1.2. Цель и задачи реализации проекта</w:t>
      </w:r>
    </w:p>
    <w:p w:rsidR="004A5358" w:rsidRPr="00E91005" w:rsidRDefault="004A5358" w:rsidP="00BE3877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Цель реализации проекта: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создать условия для формирования основ экологического сознания и экологической культуры у учащихся Гимназии № 4.</w:t>
      </w:r>
    </w:p>
    <w:p w:rsidR="004A5358" w:rsidRPr="00E91005" w:rsidRDefault="004A5358" w:rsidP="00BE3877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Для достижения поставленной цели решаются следующие задачи:</w:t>
      </w:r>
    </w:p>
    <w:p w:rsidR="004A5358" w:rsidRPr="004A5358" w:rsidRDefault="004A5358" w:rsidP="00E538B8">
      <w:pPr>
        <w:pStyle w:val="a7"/>
        <w:numPr>
          <w:ilvl w:val="0"/>
          <w:numId w:val="2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>способствовать воспитанию бережного отношения к природной среде и её объектам у учащихся 1-11классов гимназии;</w:t>
      </w:r>
    </w:p>
    <w:p w:rsidR="004A5358" w:rsidRPr="004A5358" w:rsidRDefault="004A5358" w:rsidP="00E538B8">
      <w:pPr>
        <w:pStyle w:val="a7"/>
        <w:numPr>
          <w:ilvl w:val="0"/>
          <w:numId w:val="2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 xml:space="preserve">сформировать у </w:t>
      </w:r>
      <w:proofErr w:type="gramStart"/>
      <w:r w:rsidRPr="004A5358">
        <w:rPr>
          <w:rFonts w:ascii="Times New Roman" w:eastAsia="Calibri" w:hAnsi="Times New Roman" w:cs="Times New Roman"/>
          <w:sz w:val="28"/>
          <w:szCs w:val="28"/>
        </w:rPr>
        <w:t>обучающихся</w:t>
      </w:r>
      <w:proofErr w:type="gramEnd"/>
      <w:r w:rsidRPr="004A5358">
        <w:rPr>
          <w:rFonts w:ascii="Times New Roman" w:eastAsia="Calibri" w:hAnsi="Times New Roman" w:cs="Times New Roman"/>
          <w:sz w:val="28"/>
          <w:szCs w:val="28"/>
        </w:rPr>
        <w:t xml:space="preserve"> мотивацию к овладению экологическими знаниями;</w:t>
      </w:r>
    </w:p>
    <w:p w:rsidR="004A5358" w:rsidRPr="004A5358" w:rsidRDefault="004A5358" w:rsidP="00E538B8">
      <w:pPr>
        <w:pStyle w:val="a7"/>
        <w:numPr>
          <w:ilvl w:val="0"/>
          <w:numId w:val="2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>вовлечь школьников в активную практическую деятельность в сфере экологии и охраны природы;</w:t>
      </w:r>
    </w:p>
    <w:p w:rsidR="004A5358" w:rsidRPr="004A5358" w:rsidRDefault="004A5358" w:rsidP="00E538B8">
      <w:pPr>
        <w:pStyle w:val="a7"/>
        <w:numPr>
          <w:ilvl w:val="0"/>
          <w:numId w:val="2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>организовать партнёрское взаимодействие с муниципальными и государственными учреждениями, общественными организациями в сфере экологического воспитания школьников;</w:t>
      </w:r>
    </w:p>
    <w:p w:rsidR="004A5358" w:rsidRPr="004A5358" w:rsidRDefault="004A5358" w:rsidP="00E538B8">
      <w:pPr>
        <w:pStyle w:val="a7"/>
        <w:numPr>
          <w:ilvl w:val="0"/>
          <w:numId w:val="2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lastRenderedPageBreak/>
        <w:t>разработать систему мониторинга эффективности экологического воспитания в образовательном учреждении.</w:t>
      </w:r>
    </w:p>
    <w:p w:rsidR="00BE3877" w:rsidRDefault="00BE3877" w:rsidP="004A5358">
      <w:pPr>
        <w:spacing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</w:p>
    <w:p w:rsidR="004A5358" w:rsidRPr="00E91005" w:rsidRDefault="004A5358" w:rsidP="004A5358">
      <w:pPr>
        <w:spacing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1.3. Принципы экологического воспитания, реализуемые в гимназии</w:t>
      </w:r>
    </w:p>
    <w:p w:rsidR="004A5358" w:rsidRPr="00E91005" w:rsidRDefault="004A5358" w:rsidP="00BE3877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Деятельность по формированию экологического сознания и культуры школьников является частью воспитательной работы Гимназии № 4 и основывается на принципах, реализуемых в воспитательной системе учреждения: </w:t>
      </w:r>
    </w:p>
    <w:p w:rsidR="004A5358" w:rsidRPr="00E91005" w:rsidRDefault="004A5358" w:rsidP="00E538B8">
      <w:pPr>
        <w:numPr>
          <w:ilvl w:val="0"/>
          <w:numId w:val="23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i/>
          <w:sz w:val="28"/>
          <w:szCs w:val="28"/>
        </w:rPr>
        <w:t>принцип выбора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(возможность участника выбрать любой вид, форму, направление деятельности и т.д.);</w:t>
      </w:r>
    </w:p>
    <w:p w:rsidR="004A5358" w:rsidRPr="00E91005" w:rsidRDefault="004A5358" w:rsidP="00E538B8">
      <w:pPr>
        <w:numPr>
          <w:ilvl w:val="0"/>
          <w:numId w:val="23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i/>
          <w:sz w:val="28"/>
          <w:szCs w:val="28"/>
        </w:rPr>
        <w:t>принцип содружества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(возможность совместного участия в практической деятельности на общее благо </w:t>
      </w:r>
      <w:r w:rsidRPr="00E91005">
        <w:rPr>
          <w:rFonts w:ascii="Times New Roman" w:eastAsia="Calibri" w:hAnsi="Times New Roman" w:cs="Times New Roman"/>
          <w:i/>
          <w:sz w:val="28"/>
          <w:szCs w:val="28"/>
        </w:rPr>
        <w:t>всех участников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образовательного процесса, деятельность разновозрастных сообществ); </w:t>
      </w:r>
    </w:p>
    <w:p w:rsidR="004A5358" w:rsidRPr="00E91005" w:rsidRDefault="004A5358" w:rsidP="00E538B8">
      <w:pPr>
        <w:numPr>
          <w:ilvl w:val="0"/>
          <w:numId w:val="23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i/>
          <w:sz w:val="28"/>
          <w:szCs w:val="28"/>
        </w:rPr>
        <w:t>принцип творческого восхождения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(возможность личностного роста, реализации творческого потенциала участников образовательного процесса);</w:t>
      </w:r>
    </w:p>
    <w:p w:rsidR="004A5358" w:rsidRPr="00E91005" w:rsidRDefault="004A5358" w:rsidP="00E538B8">
      <w:pPr>
        <w:numPr>
          <w:ilvl w:val="0"/>
          <w:numId w:val="23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i/>
          <w:sz w:val="28"/>
          <w:szCs w:val="28"/>
        </w:rPr>
        <w:t>принцип компенсации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(возможность удержания некоего </w:t>
      </w:r>
      <w:r w:rsidRPr="00E91005">
        <w:rPr>
          <w:rFonts w:ascii="Times New Roman" w:eastAsia="Calibri" w:hAnsi="Times New Roman" w:cs="Times New Roman"/>
          <w:i/>
          <w:sz w:val="28"/>
          <w:szCs w:val="28"/>
        </w:rPr>
        <w:t>равновесия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в своей деятельности между чувством и логикой, творчеством и регламентированной деятельностью, новым и старым и т.д.).</w:t>
      </w:r>
    </w:p>
    <w:p w:rsidR="004A5358" w:rsidRPr="00E91005" w:rsidRDefault="004A5358" w:rsidP="00BE3877">
      <w:pPr>
        <w:spacing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Эти четыре педагогических принципа универсальны и их реализация в сфере экологического воспитания позволяет достигать запланированных результатов в формировании экологического сознания и культуры учащихся гимназии [21].</w:t>
      </w:r>
    </w:p>
    <w:p w:rsidR="004A5358" w:rsidRPr="00E91005" w:rsidRDefault="004A5358" w:rsidP="004A5358">
      <w:pPr>
        <w:spacing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4A5358" w:rsidRPr="00E91005" w:rsidRDefault="004A5358" w:rsidP="004A5358">
      <w:pPr>
        <w:spacing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1.4. Характеристика субъектов, формирующих гимназическое образовательное пространство</w:t>
      </w:r>
    </w:p>
    <w:p w:rsidR="004A5358" w:rsidRDefault="004A5358" w:rsidP="00BE3877">
      <w:pPr>
        <w:spacing w:line="360" w:lineRule="auto"/>
        <w:ind w:firstLine="567"/>
        <w:jc w:val="both"/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Процесс формирования экологического сознания и экологической культуры учащихся, как любой воспитательный процесс (П.В. Степанов, Д.В. Григорьев, 2010) – это разворачивающееся во времени взаимодействие воспитателей и воспитанников, в ходе которого реализуются педагогические </w:t>
      </w:r>
      <w:r w:rsidRPr="00E9100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цели воспитателя и актуальные потребности воспитанника: в познании, общении, самореализации и т.д. [9]. </w:t>
      </w:r>
    </w:p>
    <w:p w:rsidR="004A5358" w:rsidRPr="00E91005" w:rsidRDefault="004A535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Таким образом, взрослые и дети являются одновременно и объектами</w:t>
      </w:r>
      <w:r w:rsidR="00BE3877">
        <w:rPr>
          <w:rFonts w:ascii="Times New Roman" w:eastAsia="Calibri" w:hAnsi="Times New Roman" w:cs="Times New Roman"/>
          <w:sz w:val="28"/>
          <w:szCs w:val="28"/>
        </w:rPr>
        <w:t>,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и субъектами воспитательного процесса. </w:t>
      </w:r>
    </w:p>
    <w:p w:rsidR="004A5358" w:rsidRPr="00E91005" w:rsidRDefault="004A5358" w:rsidP="00BE3877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Ученики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гимназии принимают активное участие в экологической и социально значимой творческой деятельности. При этом происходит становление и формирование их личностных качеств, соответствующих запросам самой личности и общества. Ученик ответственно определяет своё место, роль и отношение к экологическим проблемам. Он занимает оптимистическую экологическую позицию, в противовес существующей пессимистической, верит в возможность перемен к лучшему, чувствует себя ответственным за экологическое состояние школы, микрорайона, города, государства.</w:t>
      </w:r>
    </w:p>
    <w:p w:rsidR="004A5358" w:rsidRPr="00E91005" w:rsidRDefault="004A535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Одна из сильных сторон жизнедеятельности гимназии – сотрудничество с </w:t>
      </w:r>
      <w:r w:rsidRPr="00E9100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выпускниками</w:t>
      </w:r>
      <w:r w:rsidRPr="00E91005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.</w:t>
      </w: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Они пользуются большим авторитетом среди гимназистов, создавая дополнительные условия для поддержания преемственности поколений и передачи традиций. Подтверждением этому может служить их поддержка всех экологических инициатив: вместе с гимназистами наши выпускники собирают макулатуру, приносят и доставляют корма в Приют для бездомных животных. Выпускники подхватывают и продолжают Акции гимназии в своих рабочих коллективах, например, осуществляют сбор и утилизацию батареек. </w:t>
      </w:r>
    </w:p>
    <w:p w:rsidR="004A5358" w:rsidRPr="00E91005" w:rsidRDefault="004A535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>Выпускники могут взять на себя выполнение материальных затрат по определённым проектам: предоставить транспорт, приобрести необходимые материалы. Наши выпускники, выйдя за пределы школы, остаются активными членами гимназического сообщества:</w:t>
      </w:r>
    </w:p>
    <w:p w:rsidR="004A5358" w:rsidRPr="00E91005" w:rsidRDefault="004A5358" w:rsidP="00BE3877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Учителя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, демонстрируя экологически целесообразное поведение на уроках и вне их, создают необходимые условия для формирования экологического сознания учащихся. Вместе с учениками проходят все ступени овладения и применения на практике экологических знаний, обогащая друг друга новым опытом экологического поведения. </w:t>
      </w:r>
    </w:p>
    <w:p w:rsidR="004A5358" w:rsidRDefault="004A5358" w:rsidP="002F2FF9">
      <w:pPr>
        <w:spacing w:line="360" w:lineRule="auto"/>
        <w:ind w:firstLine="567"/>
        <w:jc w:val="both"/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Родители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занимают активно-творческую позицию партнёров. </w:t>
      </w: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Взаимоотношения строятся на основе сотрудничества и сотворчества. </w:t>
      </w:r>
    </w:p>
    <w:p w:rsidR="004A5358" w:rsidRPr="00E91005" w:rsidRDefault="004A5358" w:rsidP="004A5358">
      <w:pPr>
        <w:spacing w:line="360" w:lineRule="auto"/>
        <w:ind w:firstLine="35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>Направления взаимодействия с коллективом родителей:</w:t>
      </w:r>
    </w:p>
    <w:p w:rsidR="004A5358" w:rsidRPr="004A5358" w:rsidRDefault="004A5358" w:rsidP="00E538B8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A5358">
        <w:rPr>
          <w:rFonts w:ascii="Times New Roman" w:eastAsia="Calibri" w:hAnsi="Times New Roman" w:cs="Times New Roman"/>
          <w:color w:val="000000"/>
          <w:sz w:val="28"/>
          <w:szCs w:val="28"/>
        </w:rPr>
        <w:t>сотрудничество по вопросам определения стратегии развития гимназии, в том числе по экологическому воспитанию (Общественный совет гимназии);</w:t>
      </w:r>
    </w:p>
    <w:p w:rsidR="004A5358" w:rsidRPr="004A5358" w:rsidRDefault="004A5358" w:rsidP="00E538B8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A535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активное участие в творческих мероприятиях, в том числе экологической тематики; </w:t>
      </w:r>
    </w:p>
    <w:p w:rsidR="004A5358" w:rsidRPr="004A5358" w:rsidRDefault="004A5358" w:rsidP="00E538B8">
      <w:pPr>
        <w:pStyle w:val="a7"/>
        <w:numPr>
          <w:ilvl w:val="0"/>
          <w:numId w:val="3"/>
        </w:numPr>
        <w:spacing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A5358">
        <w:rPr>
          <w:rFonts w:ascii="Times New Roman" w:eastAsia="Calibri" w:hAnsi="Times New Roman" w:cs="Times New Roman"/>
          <w:color w:val="000000"/>
          <w:sz w:val="28"/>
          <w:szCs w:val="28"/>
        </w:rPr>
        <w:t>материальная поддержка экологических инициатив (участие в ремонте здания, благоустройстве пришкольного участка и др.).</w:t>
      </w:r>
    </w:p>
    <w:p w:rsidR="004A5358" w:rsidRPr="00E91005" w:rsidRDefault="004A5358" w:rsidP="002F2FF9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Слоган гимназии </w:t>
      </w:r>
      <w:r w:rsidRPr="00E91005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«Мы – одна большая семья! Мы – гимназия №4! И очень гордимся этим!» </w:t>
      </w: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определяет уровень взаимодействия всех участников образовательного </w:t>
      </w:r>
      <w:proofErr w:type="gramStart"/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>процесса</w:t>
      </w:r>
      <w:proofErr w:type="gramEnd"/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том числе и по вопросам экологического воспитания.</w:t>
      </w:r>
    </w:p>
    <w:p w:rsidR="004A5358" w:rsidRPr="00E91005" w:rsidRDefault="004A5358" w:rsidP="002F2FF9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Представители микрорайона.</w:t>
      </w: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Большинство учащихся проживает на </w:t>
      </w:r>
      <w:proofErr w:type="spellStart"/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>микроучастке</w:t>
      </w:r>
      <w:proofErr w:type="spellEnd"/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гимназии, поэтому естественна заинтересованность учреждения в содружестве с местным сообществом.</w:t>
      </w:r>
    </w:p>
    <w:p w:rsidR="004A5358" w:rsidRPr="00E91005" w:rsidRDefault="004A5358" w:rsidP="00484ED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91005">
        <w:rPr>
          <w:rFonts w:ascii="Times New Roman" w:eastAsia="Calibri" w:hAnsi="Times New Roman" w:cs="Times New Roman"/>
          <w:color w:val="000000"/>
          <w:sz w:val="28"/>
          <w:szCs w:val="28"/>
        </w:rPr>
        <w:t>Посадка деревьев, уборка улиц и дворов от мусора, листьев и снега, развешивание скворечников и кормушек, строительство снежных городков, участие в строительстве хоккейных коробок и спортивных площадок – примеры той работы по благоустройству территории микрорайона, которая постоянно осуществляется силами учащихся, родителей и учителей гимназии совместно с местными жителями.</w:t>
      </w:r>
    </w:p>
    <w:p w:rsidR="004A5358" w:rsidRPr="00E91005" w:rsidRDefault="004A5358" w:rsidP="00484ED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Социальные партнеры. </w:t>
      </w:r>
      <w:r w:rsidRPr="00E91005">
        <w:rPr>
          <w:rFonts w:ascii="Times New Roman" w:eastAsia="Calibri" w:hAnsi="Times New Roman" w:cs="Times New Roman"/>
          <w:sz w:val="28"/>
          <w:szCs w:val="28"/>
        </w:rPr>
        <w:t>Гимназия №4 – открытое образовательное учреждение, имеет разветвлённую систему взаимосвязей с различными социальными институтами. Социальное партнерство по вопросам экологии не только учитывает интересы обеих сторон, но и становится фактором общественного развития, способствует поступательному движению участников образовательного пространства в развитии экологического сознания.</w:t>
      </w:r>
    </w:p>
    <w:p w:rsidR="004A5358" w:rsidRPr="00E91005" w:rsidRDefault="004A5358" w:rsidP="00484ED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На сегодняшний день в сфере экологического воспитания гимназия сотрудничает с 30 организациями – социальными партнёрами </w:t>
      </w:r>
      <w:r w:rsidRPr="00484ED8">
        <w:rPr>
          <w:rFonts w:ascii="Times New Roman" w:eastAsia="Calibri" w:hAnsi="Times New Roman" w:cs="Times New Roman"/>
          <w:i/>
          <w:sz w:val="28"/>
          <w:szCs w:val="28"/>
        </w:rPr>
        <w:t>(</w:t>
      </w:r>
      <w:r w:rsidR="00484ED8" w:rsidRPr="00484ED8">
        <w:rPr>
          <w:rFonts w:ascii="Times New Roman" w:eastAsia="Calibri" w:hAnsi="Times New Roman" w:cs="Times New Roman"/>
          <w:i/>
          <w:sz w:val="28"/>
          <w:szCs w:val="28"/>
        </w:rPr>
        <w:t xml:space="preserve">Приложение </w:t>
      </w:r>
      <w:r w:rsidR="000B28BD">
        <w:rPr>
          <w:rFonts w:ascii="Times New Roman" w:eastAsia="Calibri" w:hAnsi="Times New Roman" w:cs="Times New Roman"/>
          <w:i/>
          <w:sz w:val="28"/>
          <w:szCs w:val="28"/>
        </w:rPr>
        <w:t>2</w:t>
      </w:r>
      <w:r w:rsidR="00484ED8" w:rsidRPr="00484ED8">
        <w:rPr>
          <w:rFonts w:ascii="Times New Roman" w:eastAsia="Calibri" w:hAnsi="Times New Roman" w:cs="Times New Roman"/>
          <w:i/>
          <w:sz w:val="28"/>
          <w:szCs w:val="28"/>
        </w:rPr>
        <w:t xml:space="preserve"> «Социальные партнёры МБОУ Гимназия №4 по вопросам экологии»</w:t>
      </w:r>
      <w:r w:rsidRPr="00484ED8">
        <w:rPr>
          <w:rFonts w:ascii="Times New Roman" w:eastAsia="Calibri" w:hAnsi="Times New Roman" w:cs="Times New Roman"/>
          <w:i/>
          <w:sz w:val="28"/>
          <w:szCs w:val="28"/>
        </w:rPr>
        <w:t>).</w:t>
      </w:r>
      <w:r w:rsidRPr="00484ED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Pr="00E9100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частности, научное руководство настоящим проектом осуществляется специалистами </w:t>
      </w:r>
      <w:proofErr w:type="gramStart"/>
      <w:r w:rsidRPr="00E91005">
        <w:rPr>
          <w:rFonts w:ascii="Times New Roman" w:eastAsia="Calibri" w:hAnsi="Times New Roman" w:cs="Times New Roman"/>
          <w:sz w:val="28"/>
          <w:szCs w:val="28"/>
        </w:rPr>
        <w:t>кафедры естественнонаучного образования Новосибирского института повышения квалификации</w:t>
      </w:r>
      <w:proofErr w:type="gramEnd"/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и переподготовки работников образования (на основании договора о сотрудничестве).</w:t>
      </w:r>
    </w:p>
    <w:p w:rsidR="004A5358" w:rsidRPr="00E91005" w:rsidRDefault="004A5358" w:rsidP="00484ED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1005">
        <w:rPr>
          <w:rFonts w:ascii="Times New Roman" w:eastAsia="Times New Roman" w:hAnsi="Times New Roman" w:cs="Times New Roman"/>
          <w:sz w:val="28"/>
          <w:szCs w:val="28"/>
        </w:rPr>
        <w:t xml:space="preserve">Кроме того, в рамках реализации проекта, существует </w:t>
      </w:r>
      <w:r w:rsidRPr="00E91005">
        <w:rPr>
          <w:rFonts w:ascii="Times New Roman" w:eastAsia="Times New Roman" w:hAnsi="Times New Roman" w:cs="Times New Roman"/>
          <w:b/>
          <w:sz w:val="28"/>
          <w:szCs w:val="28"/>
        </w:rPr>
        <w:t>экологическое</w:t>
      </w:r>
      <w:r w:rsidRPr="00E9100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Pr="00E91005">
        <w:rPr>
          <w:rFonts w:ascii="Times New Roman" w:eastAsia="Times New Roman" w:hAnsi="Times New Roman" w:cs="Times New Roman"/>
          <w:b/>
          <w:sz w:val="28"/>
          <w:szCs w:val="28"/>
        </w:rPr>
        <w:t>движение гимназии</w:t>
      </w:r>
      <w:r w:rsidRPr="00E91005">
        <w:rPr>
          <w:rFonts w:ascii="Times New Roman" w:eastAsia="Times New Roman" w:hAnsi="Times New Roman" w:cs="Times New Roman"/>
          <w:sz w:val="28"/>
          <w:szCs w:val="28"/>
        </w:rPr>
        <w:t xml:space="preserve">, получившее название </w:t>
      </w:r>
      <w:r w:rsidRPr="00E91005">
        <w:rPr>
          <w:rFonts w:ascii="Times New Roman" w:eastAsia="Times New Roman" w:hAnsi="Times New Roman" w:cs="Times New Roman"/>
          <w:b/>
          <w:sz w:val="28"/>
          <w:szCs w:val="28"/>
        </w:rPr>
        <w:t>«Колибри»</w:t>
      </w:r>
      <w:r w:rsidRPr="00E91005">
        <w:rPr>
          <w:rFonts w:ascii="Times New Roman" w:eastAsia="Times New Roman" w:hAnsi="Times New Roman" w:cs="Times New Roman"/>
          <w:sz w:val="28"/>
          <w:szCs w:val="28"/>
        </w:rPr>
        <w:t xml:space="preserve">. Этот образ взят из древней легенды американских индейцев: «Горел лес, все звери стояли на обочине и наблюдали. И лишь одна меленькая птичка летала к озеру, приносила в клюве воды и выливала её в огонь. Единорог с негодованием обратился к колибри: «Наивная! Неужели ты думаешь, что сможешь потушить этот пожар?!» «Нет, я так не думаю! Но я делаю всё, что могу!». </w:t>
      </w:r>
    </w:p>
    <w:p w:rsidR="004A5358" w:rsidRPr="00E91005" w:rsidRDefault="004A5358" w:rsidP="00484ED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1005">
        <w:rPr>
          <w:rFonts w:ascii="Times New Roman" w:eastAsia="Times New Roman" w:hAnsi="Times New Roman" w:cs="Times New Roman"/>
          <w:sz w:val="28"/>
          <w:szCs w:val="28"/>
        </w:rPr>
        <w:t>Эта мудрая и красивая легенда вдохновила гимназистов назвать свое движение именем этой маленькой птички – колибри! А слова «Я делаю всё, что могу!» стали девизом экологического движения учащихся гимназии.</w:t>
      </w:r>
    </w:p>
    <w:p w:rsidR="004A5358" w:rsidRPr="00E91005" w:rsidRDefault="004A5358" w:rsidP="00484ED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1005">
        <w:rPr>
          <w:rFonts w:ascii="Times New Roman" w:eastAsia="Times New Roman" w:hAnsi="Times New Roman" w:cs="Times New Roman"/>
          <w:sz w:val="28"/>
          <w:szCs w:val="28"/>
        </w:rPr>
        <w:t>Экологическое движение «Колибри» с 2014 года приобрело всероссийский статус – Гимназия №4 становится первым в городе Новосибирске зелёным штабом и включается в программу Всероссийского движения «ЭКА».</w:t>
      </w:r>
    </w:p>
    <w:p w:rsidR="004A5358" w:rsidRPr="00E91005" w:rsidRDefault="004A5358" w:rsidP="00484ED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1005">
        <w:rPr>
          <w:rFonts w:ascii="Times New Roman" w:eastAsia="Times New Roman" w:hAnsi="Times New Roman" w:cs="Times New Roman"/>
          <w:sz w:val="28"/>
          <w:szCs w:val="28"/>
        </w:rPr>
        <w:t>Деятельность экологического движения «Колибри» постоянно освещается в школьной газете «</w:t>
      </w:r>
      <w:proofErr w:type="spellStart"/>
      <w:r w:rsidRPr="00E91005">
        <w:rPr>
          <w:rFonts w:ascii="Times New Roman" w:eastAsia="Times New Roman" w:hAnsi="Times New Roman" w:cs="Times New Roman"/>
          <w:sz w:val="28"/>
          <w:szCs w:val="28"/>
          <w:lang w:val="en-US"/>
        </w:rPr>
        <w:t>Chatv</w:t>
      </w:r>
      <w:proofErr w:type="gramStart"/>
      <w:r w:rsidRPr="00E91005">
        <w:rPr>
          <w:rFonts w:ascii="Times New Roman" w:eastAsia="Times New Roman" w:hAnsi="Times New Roman" w:cs="Times New Roman"/>
          <w:sz w:val="28"/>
          <w:szCs w:val="28"/>
        </w:rPr>
        <w:t>ерка</w:t>
      </w:r>
      <w:proofErr w:type="spellEnd"/>
      <w:proofErr w:type="gramEnd"/>
      <w:r w:rsidRPr="00E91005">
        <w:rPr>
          <w:rFonts w:ascii="Times New Roman" w:eastAsia="Times New Roman" w:hAnsi="Times New Roman" w:cs="Times New Roman"/>
          <w:sz w:val="28"/>
          <w:szCs w:val="28"/>
        </w:rPr>
        <w:t>», а также на сайтах наших социальных партнёров</w:t>
      </w:r>
      <w:r w:rsidR="00484E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84ED8" w:rsidRPr="00484ED8">
        <w:rPr>
          <w:rFonts w:ascii="Times New Roman" w:eastAsia="Times New Roman" w:hAnsi="Times New Roman" w:cs="Times New Roman"/>
          <w:i/>
          <w:sz w:val="28"/>
          <w:szCs w:val="28"/>
        </w:rPr>
        <w:t>(</w:t>
      </w:r>
      <w:r w:rsidR="001D7597">
        <w:rPr>
          <w:rFonts w:ascii="Times New Roman" w:eastAsia="Times New Roman" w:hAnsi="Times New Roman" w:cs="Times New Roman"/>
          <w:i/>
          <w:sz w:val="28"/>
          <w:szCs w:val="28"/>
        </w:rPr>
        <w:t xml:space="preserve">Приложение 1 </w:t>
      </w:r>
      <w:r w:rsidR="00484ED8" w:rsidRPr="00484ED8">
        <w:rPr>
          <w:rFonts w:ascii="Times New Roman" w:eastAsia="Times New Roman" w:hAnsi="Times New Roman" w:cs="Times New Roman"/>
          <w:i/>
          <w:sz w:val="28"/>
          <w:szCs w:val="28"/>
        </w:rPr>
        <w:t>Портфолио по итогам реализации проекта «Живая экология»)</w:t>
      </w:r>
      <w:r w:rsidRPr="00E9100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A5358" w:rsidRDefault="004A535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Основные принципы,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на которых строится взаимодействие всех субъектов гимназического образовательного пространства, 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>это добровольность, взаимовыгодность, толерантность, взаимоответственность.</w:t>
      </w:r>
    </w:p>
    <w:p w:rsidR="00484ED8" w:rsidRDefault="00484ED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84ED8">
        <w:rPr>
          <w:rFonts w:ascii="Times New Roman" w:eastAsia="Calibri" w:hAnsi="Times New Roman" w:cs="Times New Roman"/>
          <w:sz w:val="28"/>
          <w:szCs w:val="28"/>
        </w:rPr>
        <w:t>Далее представлена модель взаимодействия участников образовательного процесса в рамках экологического движения «Колибри»</w:t>
      </w:r>
      <w:r>
        <w:rPr>
          <w:rFonts w:ascii="Times New Roman" w:eastAsia="Calibri" w:hAnsi="Times New Roman" w:cs="Times New Roman"/>
          <w:sz w:val="28"/>
          <w:szCs w:val="28"/>
        </w:rPr>
        <w:t xml:space="preserve"> (рис. 1)</w:t>
      </w:r>
      <w:r w:rsidRPr="00484ED8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484ED8" w:rsidRDefault="00484ED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4ED8" w:rsidRDefault="00484ED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4ED8" w:rsidRDefault="00484ED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4ED8" w:rsidRDefault="00484ED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4ED8" w:rsidRDefault="00484ED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4ED8" w:rsidRDefault="00484ED8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4ED8" w:rsidRPr="00484ED8" w:rsidRDefault="00753027" w:rsidP="004A5358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53027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-368398</wp:posOffset>
            </wp:positionH>
            <wp:positionV relativeFrom="paragraph">
              <wp:posOffset>-298939</wp:posOffset>
            </wp:positionV>
            <wp:extent cx="6858000" cy="9781237"/>
            <wp:effectExtent l="0" t="0" r="0" b="0"/>
            <wp:wrapNone/>
            <wp:docPr id="5" name="Рисунок 5" descr="C:\Users\dekan\Pictures\Сканы\ЭКО\Скан_2016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kan\Pictures\Сканы\ЭКО\Скан_201601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7" t="99" r="1733" b="4444"/>
                    <a:stretch/>
                  </pic:blipFill>
                  <pic:spPr bwMode="auto">
                    <a:xfrm>
                      <a:off x="0" y="0"/>
                      <a:ext cx="6862573" cy="978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541F" w:rsidRDefault="0084541F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A5358" w:rsidRPr="00E91005" w:rsidRDefault="004A5358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1005">
        <w:rPr>
          <w:rFonts w:ascii="Times New Roman" w:eastAsia="Times New Roman" w:hAnsi="Times New Roman" w:cs="Times New Roman"/>
          <w:b/>
          <w:sz w:val="28"/>
          <w:szCs w:val="28"/>
        </w:rPr>
        <w:t xml:space="preserve">1.5. Психолого-педагогическая характеристика </w:t>
      </w:r>
      <w:proofErr w:type="gramStart"/>
      <w:r w:rsidRPr="00E91005">
        <w:rPr>
          <w:rFonts w:ascii="Times New Roman" w:eastAsia="Times New Roman" w:hAnsi="Times New Roman" w:cs="Times New Roman"/>
          <w:b/>
          <w:sz w:val="28"/>
          <w:szCs w:val="28"/>
        </w:rPr>
        <w:t>обучающихся</w:t>
      </w:r>
      <w:proofErr w:type="gramEnd"/>
      <w:r w:rsidRPr="00E91005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4A5358" w:rsidRPr="00E91005" w:rsidRDefault="004A5358" w:rsidP="004A5358">
      <w:pPr>
        <w:widowControl w:val="0"/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1005">
        <w:rPr>
          <w:rFonts w:ascii="Times New Roman" w:eastAsia="Times New Roman" w:hAnsi="Times New Roman" w:cs="Times New Roman"/>
          <w:b/>
          <w:sz w:val="28"/>
          <w:szCs w:val="28"/>
        </w:rPr>
        <w:t>(участников проекта)</w:t>
      </w:r>
    </w:p>
    <w:p w:rsidR="004A5358" w:rsidRPr="00E91005" w:rsidRDefault="004A5358" w:rsidP="009B10A3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Учащиеся гимназии №4 в массе своей – дети и подростки с высоким интеллектуальным потенциалом и хорошим уровнем творческой и социальной активности. Большинство (91%) учащихся вовлечено во внеурочную деятельность, две трети которой приходятся на школьные творческие и научные объединения. Исследования показывают стремление значительной части гимназистов к самосовершенствованию. В гимназии успешно действуют органы ученического самоуправления, достаточно развито взаимодействие старших и младших школьников в разных областях жизни.</w:t>
      </w:r>
    </w:p>
    <w:p w:rsidR="004A5358" w:rsidRPr="00E91005" w:rsidRDefault="004A5358" w:rsidP="009B10A3">
      <w:pPr>
        <w:spacing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Как показывает опыт педагогов, в частности города Новосибирска и Новосибирской области, эффективной возможностью самореализации для школьников разных возрастов является вовлеченность в активную практическую деятельность в сфере экологии [41]. Подобная деятельность дает </w:t>
      </w:r>
      <w:r w:rsidRPr="00E91005">
        <w:rPr>
          <w:rFonts w:ascii="Times New Roman" w:eastAsia="Calibri" w:hAnsi="Times New Roman" w:cs="Times New Roman"/>
          <w:bCs/>
          <w:sz w:val="28"/>
          <w:szCs w:val="28"/>
        </w:rPr>
        <w:t>школьникам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следующие возможности</w:t>
      </w:r>
      <w:r w:rsidRPr="00E91005">
        <w:rPr>
          <w:rFonts w:ascii="Times New Roman" w:eastAsia="Calibri" w:hAnsi="Times New Roman" w:cs="Times New Roman"/>
          <w:bCs/>
          <w:sz w:val="28"/>
          <w:szCs w:val="28"/>
        </w:rPr>
        <w:t>:</w:t>
      </w:r>
    </w:p>
    <w:p w:rsidR="004A5358" w:rsidRPr="004A5358" w:rsidRDefault="004A5358" w:rsidP="00E538B8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 xml:space="preserve">проявить настойчивость в достижении самостоятельно поставленной цели; </w:t>
      </w:r>
    </w:p>
    <w:p w:rsidR="004A5358" w:rsidRPr="004A5358" w:rsidRDefault="004A5358" w:rsidP="00E538B8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>развить самостоятельность мышления и способов действия – стремление все делать по- своему;</w:t>
      </w:r>
    </w:p>
    <w:p w:rsidR="004A5358" w:rsidRPr="004A5358" w:rsidRDefault="004A5358" w:rsidP="00E538B8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 xml:space="preserve">реализовать повышенные творческие возможности, способность к выдвижению нестандартных идей и новых способов решения; </w:t>
      </w:r>
    </w:p>
    <w:p w:rsidR="004A5358" w:rsidRPr="004A5358" w:rsidRDefault="004A5358" w:rsidP="00E538B8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 xml:space="preserve">реализовать потребность в повышенной умственной нагрузке; </w:t>
      </w:r>
    </w:p>
    <w:p w:rsidR="004A5358" w:rsidRPr="004A5358" w:rsidRDefault="004A5358" w:rsidP="00E538B8">
      <w:pPr>
        <w:pStyle w:val="a7"/>
        <w:numPr>
          <w:ilvl w:val="0"/>
          <w:numId w:val="5"/>
        </w:numPr>
        <w:spacing w:line="360" w:lineRule="auto"/>
        <w:ind w:left="357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 xml:space="preserve">обеспечить высокий уровень обобщения и абстрактно-логического мышления; </w:t>
      </w:r>
    </w:p>
    <w:p w:rsidR="004A5358" w:rsidRPr="004A5358" w:rsidRDefault="004A5358" w:rsidP="00E538B8">
      <w:pPr>
        <w:pStyle w:val="a7"/>
        <w:numPr>
          <w:ilvl w:val="0"/>
          <w:numId w:val="5"/>
        </w:numPr>
        <w:spacing w:line="360" w:lineRule="auto"/>
        <w:ind w:left="357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>развить стремление к совершенству, проявить высокий уровень критичности к результатам своей деятельности [65].</w:t>
      </w:r>
    </w:p>
    <w:p w:rsidR="009B10A3" w:rsidRDefault="009B10A3" w:rsidP="004A5358">
      <w:pPr>
        <w:spacing w:line="360" w:lineRule="auto"/>
        <w:ind w:left="375"/>
        <w:rPr>
          <w:rFonts w:ascii="Times New Roman" w:eastAsia="Calibri" w:hAnsi="Times New Roman" w:cs="Times New Roman"/>
          <w:b/>
          <w:sz w:val="28"/>
          <w:szCs w:val="28"/>
        </w:rPr>
      </w:pPr>
    </w:p>
    <w:p w:rsidR="004A5358" w:rsidRPr="00E91005" w:rsidRDefault="004A5358" w:rsidP="004A5358">
      <w:pPr>
        <w:spacing w:line="360" w:lineRule="auto"/>
        <w:ind w:left="375"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t>1.6. Организационно-методические условия реализации проекта</w:t>
      </w:r>
    </w:p>
    <w:p w:rsidR="004A5358" w:rsidRPr="00E91005" w:rsidRDefault="004A5358" w:rsidP="009B10A3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Для эффективной реализации проекта необходимо организационно-методическое сопровождение, предполагающее следующие </w:t>
      </w:r>
      <w:r w:rsidRPr="00E91005">
        <w:rPr>
          <w:rFonts w:ascii="Times New Roman" w:eastAsia="Calibri" w:hAnsi="Times New Roman" w:cs="Times New Roman"/>
          <w:bCs/>
          <w:sz w:val="28"/>
          <w:szCs w:val="28"/>
        </w:rPr>
        <w:t>направления</w:t>
      </w:r>
      <w:r w:rsidRPr="00E91005">
        <w:rPr>
          <w:rFonts w:ascii="Times New Roman" w:eastAsia="Calibri" w:hAnsi="Times New Roman" w:cs="Times New Roman"/>
          <w:sz w:val="28"/>
          <w:szCs w:val="28"/>
        </w:rPr>
        <w:t>:</w:t>
      </w:r>
    </w:p>
    <w:p w:rsidR="004A5358" w:rsidRPr="004A5358" w:rsidRDefault="004A5358" w:rsidP="00E538B8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>активное системное взаимодействие всех субъектов образовательного пространства гимназии: учеников, родителей, учителей, обслуживающего персонала, жителей микрорайона, гостей учреждения, социальных партнеров;</w:t>
      </w:r>
    </w:p>
    <w:p w:rsidR="004A5358" w:rsidRDefault="004A5358" w:rsidP="00E538B8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i/>
          <w:sz w:val="28"/>
          <w:szCs w:val="28"/>
        </w:rPr>
        <w:t>увеличение</w:t>
      </w:r>
      <w:r w:rsidRPr="004A5358">
        <w:rPr>
          <w:rFonts w:ascii="Times New Roman" w:eastAsia="Calibri" w:hAnsi="Times New Roman" w:cs="Times New Roman"/>
          <w:sz w:val="28"/>
          <w:szCs w:val="28"/>
        </w:rPr>
        <w:t xml:space="preserve"> экологического компонента в планах учебно-воспитательной работы (включение экологического содержания в педагогические советы, производственные совещания, методические объединения и т.д.);</w:t>
      </w:r>
    </w:p>
    <w:p w:rsidR="004A5358" w:rsidRPr="004A5358" w:rsidRDefault="004A5358" w:rsidP="00E538B8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358">
        <w:rPr>
          <w:rFonts w:ascii="Times New Roman" w:eastAsia="Calibri" w:hAnsi="Times New Roman" w:cs="Times New Roman"/>
          <w:sz w:val="28"/>
          <w:szCs w:val="28"/>
        </w:rPr>
        <w:t>введение основ экологического образования в начальной, основной и средней школе;</w:t>
      </w:r>
    </w:p>
    <w:p w:rsidR="004A5358" w:rsidRPr="00E91005" w:rsidRDefault="004A5358" w:rsidP="00E538B8">
      <w:pPr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разработка и апробация новых педагогических методик и программ экологической направленности;</w:t>
      </w:r>
    </w:p>
    <w:p w:rsidR="004A5358" w:rsidRPr="00E91005" w:rsidRDefault="004A5358" w:rsidP="00E538B8">
      <w:pPr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организация системы экологического просвещения для учащихся, учителей и родителей по экологической этике и глобальным проблемам окружающей среды;</w:t>
      </w:r>
    </w:p>
    <w:p w:rsidR="004A5358" w:rsidRPr="00E91005" w:rsidRDefault="004A5358" w:rsidP="00E538B8">
      <w:pPr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выявление школьников, одаренных в сфере экологического творчества, подготовка к участию в интеллектуальных и творческих конкурсах разного уровня; </w:t>
      </w:r>
    </w:p>
    <w:p w:rsidR="004A5358" w:rsidRPr="00E91005" w:rsidRDefault="004A5358" w:rsidP="00E538B8">
      <w:pPr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разработка и реализация программ внеурочной и внешкольной деятельности учащихся (экологические тропы, экскурсии, школьные олимпиады, ролевые игры, эколого-краеведческая работа).</w:t>
      </w:r>
    </w:p>
    <w:p w:rsidR="004A5358" w:rsidRPr="00E91005" w:rsidRDefault="004A5358" w:rsidP="009B10A3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1005">
        <w:rPr>
          <w:rFonts w:ascii="Times New Roman" w:eastAsia="Times New Roman" w:hAnsi="Times New Roman" w:cs="Times New Roman"/>
          <w:sz w:val="28"/>
          <w:szCs w:val="28"/>
        </w:rPr>
        <w:t>Взаимодействие между участниками проекта по вопросам экологии осуществляется вне зависимости от их возрастных категорий. В практическом решении экологических задач важен не возраст участников, а их инициатива, энтузиазм и творчество. Поэтому, в реализации проекта бывает и так, что взрослые учатся у детей: учителя получают полезные знания от учеников. В свою очередь опыт и мудрость учителей позволяет находить наиболее оптимальные решения поставленных экологических задач.</w:t>
      </w:r>
    </w:p>
    <w:p w:rsidR="004A5358" w:rsidRPr="00E91005" w:rsidRDefault="004A5358" w:rsidP="004A5358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4A5358" w:rsidRPr="00E91005" w:rsidRDefault="004A5358" w:rsidP="004A5358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E91005">
        <w:rPr>
          <w:rFonts w:ascii="Times New Roman" w:eastAsia="Calibri" w:hAnsi="Times New Roman" w:cs="Times New Roman"/>
          <w:b/>
          <w:sz w:val="28"/>
          <w:szCs w:val="28"/>
        </w:rPr>
        <w:lastRenderedPageBreak/>
        <w:t>1.7. Инновационные особенности проекта</w:t>
      </w:r>
    </w:p>
    <w:p w:rsidR="004A5358" w:rsidRPr="00E91005" w:rsidRDefault="004A5358" w:rsidP="0097264F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Инновационность проекта заключается в следующем.</w:t>
      </w:r>
    </w:p>
    <w:p w:rsidR="004A5358" w:rsidRPr="00E91005" w:rsidRDefault="004A5358" w:rsidP="0097264F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Во-первых,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 xml:space="preserve"> система формирования экологического сознания и культуры рассматривается как часть воспитательной работы гимназии</w:t>
      </w:r>
      <w:r w:rsidRPr="00E91005">
        <w:rPr>
          <w:rFonts w:ascii="Times New Roman" w:eastAsia="Calibri" w:hAnsi="Times New Roman" w:cs="Times New Roman"/>
          <w:sz w:val="28"/>
          <w:szCs w:val="28"/>
        </w:rPr>
        <w:t>. Реализация её позволяет развивать осознанное отношение к результатам своих действий, поступков, в том числе по отношению к природным объектам.</w:t>
      </w:r>
    </w:p>
    <w:p w:rsidR="004A5358" w:rsidRPr="00E91005" w:rsidRDefault="004A5358" w:rsidP="0097264F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Во-вторых,</w:t>
      </w:r>
      <w:r w:rsidRPr="00E91005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>апробирована комплексная система оценки качества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>воспитательной работы по формированию экологической культуры</w:t>
      </w:r>
      <w:r w:rsidRPr="00E9100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A5358" w:rsidRPr="00E91005" w:rsidRDefault="004A5358" w:rsidP="0097264F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В-третьих, важным качеством проекта является</w:t>
      </w:r>
      <w:r w:rsidRPr="00E91005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>творческое взаимодействие всех субъектов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образовательного процесса.</w:t>
      </w:r>
    </w:p>
    <w:p w:rsidR="004A5358" w:rsidRDefault="004A5358" w:rsidP="0097264F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В-четвёртых, предполагается, что 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>экологическая деятельность разнообразна, системна и реализуется в трех формах: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91005">
        <w:rPr>
          <w:rFonts w:ascii="Times New Roman" w:eastAsia="Calibri" w:hAnsi="Times New Roman" w:cs="Times New Roman"/>
          <w:i/>
          <w:sz w:val="28"/>
          <w:szCs w:val="28"/>
        </w:rPr>
        <w:t>экообразование</w:t>
      </w: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(сами получаем экологические знания), </w:t>
      </w:r>
      <w:proofErr w:type="spellStart"/>
      <w:r w:rsidRPr="00E91005">
        <w:rPr>
          <w:rFonts w:ascii="Times New Roman" w:eastAsia="Calibri" w:hAnsi="Times New Roman" w:cs="Times New Roman"/>
          <w:i/>
          <w:sz w:val="28"/>
          <w:szCs w:val="28"/>
        </w:rPr>
        <w:t>экопросвещение</w:t>
      </w:r>
      <w:proofErr w:type="spellEnd"/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(делимся своими знаниями и мотивируем других), </w:t>
      </w:r>
      <w:proofErr w:type="spellStart"/>
      <w:r w:rsidRPr="00E91005">
        <w:rPr>
          <w:rFonts w:ascii="Times New Roman" w:eastAsia="Calibri" w:hAnsi="Times New Roman" w:cs="Times New Roman"/>
          <w:i/>
          <w:sz w:val="28"/>
          <w:szCs w:val="28"/>
        </w:rPr>
        <w:t>экопрактика</w:t>
      </w:r>
      <w:proofErr w:type="spellEnd"/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 (практически действуем в соответствии с экологически целесообразными этическими нормами).</w:t>
      </w:r>
      <w:r w:rsidR="0097264F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7264F" w:rsidRPr="00E91005" w:rsidRDefault="0097264F" w:rsidP="0097264F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  <w:t>В</w:t>
      </w:r>
      <w:r w:rsidR="00452416">
        <w:rPr>
          <w:rFonts w:ascii="Times New Roman" w:eastAsia="Calibri" w:hAnsi="Times New Roman" w:cs="Times New Roman"/>
          <w:sz w:val="28"/>
          <w:szCs w:val="28"/>
        </w:rPr>
        <w:t>-</w:t>
      </w:r>
      <w:r>
        <w:rPr>
          <w:rFonts w:ascii="Times New Roman" w:eastAsia="Calibri" w:hAnsi="Times New Roman" w:cs="Times New Roman"/>
          <w:sz w:val="28"/>
          <w:szCs w:val="28"/>
        </w:rPr>
        <w:t xml:space="preserve">пятых, </w:t>
      </w:r>
      <w:r w:rsidRPr="00452416">
        <w:rPr>
          <w:rFonts w:ascii="Times New Roman" w:eastAsia="Calibri" w:hAnsi="Times New Roman" w:cs="Times New Roman"/>
          <w:b/>
          <w:sz w:val="28"/>
          <w:szCs w:val="28"/>
        </w:rPr>
        <w:t xml:space="preserve">создана и реализуется </w:t>
      </w:r>
      <w:r w:rsidR="0089306A">
        <w:rPr>
          <w:rFonts w:ascii="Times New Roman" w:eastAsia="Calibri" w:hAnsi="Times New Roman" w:cs="Times New Roman"/>
          <w:b/>
          <w:sz w:val="28"/>
          <w:szCs w:val="28"/>
        </w:rPr>
        <w:t>Д</w:t>
      </w:r>
      <w:r w:rsidRPr="00452416">
        <w:rPr>
          <w:rFonts w:ascii="Times New Roman" w:eastAsia="Calibri" w:hAnsi="Times New Roman" w:cs="Times New Roman"/>
          <w:b/>
          <w:sz w:val="28"/>
          <w:szCs w:val="28"/>
        </w:rPr>
        <w:t>идактическая модель формирования экологических компетенций учащихся гимназии</w:t>
      </w:r>
      <w:r w:rsidR="0045241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452416">
        <w:rPr>
          <w:rFonts w:ascii="Times New Roman" w:eastAsia="Calibri" w:hAnsi="Times New Roman" w:cs="Times New Roman"/>
          <w:sz w:val="28"/>
          <w:szCs w:val="28"/>
        </w:rPr>
        <w:t>(рис. 2, стр. 14 данной работы)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4A5358" w:rsidRPr="00E91005" w:rsidRDefault="004A5358" w:rsidP="0097264F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И, в-</w:t>
      </w:r>
      <w:r w:rsidR="00452416">
        <w:rPr>
          <w:rFonts w:ascii="Times New Roman" w:eastAsia="Calibri" w:hAnsi="Times New Roman" w:cs="Times New Roman"/>
          <w:sz w:val="28"/>
          <w:szCs w:val="28"/>
        </w:rPr>
        <w:t>шес</w:t>
      </w:r>
      <w:r w:rsidRPr="00E91005">
        <w:rPr>
          <w:rFonts w:ascii="Times New Roman" w:eastAsia="Calibri" w:hAnsi="Times New Roman" w:cs="Times New Roman"/>
          <w:sz w:val="28"/>
          <w:szCs w:val="28"/>
        </w:rPr>
        <w:t>тых,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 xml:space="preserve"> все экологические инициативы учреждения объединены в единое Экологическое движение (детей и взрослых) Гимназии №4 «Колибри»</w:t>
      </w:r>
      <w:r w:rsidR="0097264F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97264F" w:rsidRPr="0097264F">
        <w:rPr>
          <w:rFonts w:ascii="Times New Roman" w:eastAsia="Calibri" w:hAnsi="Times New Roman" w:cs="Times New Roman"/>
          <w:sz w:val="28"/>
          <w:szCs w:val="28"/>
        </w:rPr>
        <w:t xml:space="preserve">(рис. 1, стр. </w:t>
      </w:r>
      <w:r w:rsidR="0097264F">
        <w:rPr>
          <w:rFonts w:ascii="Times New Roman" w:eastAsia="Calibri" w:hAnsi="Times New Roman" w:cs="Times New Roman"/>
          <w:sz w:val="28"/>
          <w:szCs w:val="28"/>
        </w:rPr>
        <w:t>10</w:t>
      </w:r>
      <w:r w:rsidR="00452416">
        <w:rPr>
          <w:rFonts w:ascii="Times New Roman" w:eastAsia="Calibri" w:hAnsi="Times New Roman" w:cs="Times New Roman"/>
          <w:sz w:val="28"/>
          <w:szCs w:val="28"/>
        </w:rPr>
        <w:t xml:space="preserve"> данной работы</w:t>
      </w:r>
      <w:r w:rsidR="0097264F" w:rsidRPr="0097264F">
        <w:rPr>
          <w:rFonts w:ascii="Times New Roman" w:eastAsia="Calibri" w:hAnsi="Times New Roman" w:cs="Times New Roman"/>
          <w:sz w:val="28"/>
          <w:szCs w:val="28"/>
        </w:rPr>
        <w:t>)</w:t>
      </w:r>
      <w:r w:rsidRPr="0097264F">
        <w:rPr>
          <w:rFonts w:ascii="Times New Roman" w:eastAsia="Calibri" w:hAnsi="Times New Roman" w:cs="Times New Roman"/>
          <w:sz w:val="28"/>
          <w:szCs w:val="28"/>
        </w:rPr>
        <w:t>.</w:t>
      </w:r>
      <w:r w:rsidRPr="00E9100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4A5358" w:rsidRPr="00E91005" w:rsidRDefault="004A5358" w:rsidP="003A30D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В рамках этого движения: </w:t>
      </w:r>
    </w:p>
    <w:p w:rsidR="004A5358" w:rsidRPr="00E91005" w:rsidRDefault="004A5358" w:rsidP="00E538B8">
      <w:pPr>
        <w:numPr>
          <w:ilvl w:val="0"/>
          <w:numId w:val="2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 xml:space="preserve">выстроены схемы взаимодействия участников образовательного процесса внутри гимназии и за её пределами; </w:t>
      </w:r>
    </w:p>
    <w:p w:rsidR="004A5358" w:rsidRPr="00E91005" w:rsidRDefault="004A5358" w:rsidP="00E538B8">
      <w:pPr>
        <w:numPr>
          <w:ilvl w:val="0"/>
          <w:numId w:val="2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вся деятельность по экологическому воспитанию гимназистов систематизирована, что максимально способствует формированию экологического сознания и культуры;</w:t>
      </w:r>
    </w:p>
    <w:p w:rsidR="004A5358" w:rsidRPr="00E91005" w:rsidRDefault="004A5358" w:rsidP="00E538B8">
      <w:pPr>
        <w:numPr>
          <w:ilvl w:val="0"/>
          <w:numId w:val="2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1005">
        <w:rPr>
          <w:rFonts w:ascii="Times New Roman" w:eastAsia="Calibri" w:hAnsi="Times New Roman" w:cs="Times New Roman"/>
          <w:sz w:val="28"/>
          <w:szCs w:val="28"/>
        </w:rPr>
        <w:t>реализуется компетентностный подход*.</w:t>
      </w:r>
    </w:p>
    <w:p w:rsidR="00293303" w:rsidRDefault="00293303" w:rsidP="00452416">
      <w:pPr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:rsidR="00293303" w:rsidRDefault="00293303" w:rsidP="00452416">
      <w:pPr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:rsidR="00293303" w:rsidRDefault="00293303" w:rsidP="00452416">
      <w:pPr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:rsidR="004A5358" w:rsidRPr="00452416" w:rsidRDefault="004A5358" w:rsidP="00452416">
      <w:pPr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452416">
        <w:rPr>
          <w:rFonts w:ascii="Times New Roman" w:eastAsia="Calibri" w:hAnsi="Times New Roman" w:cs="Times New Roman"/>
          <w:i/>
          <w:sz w:val="24"/>
          <w:szCs w:val="24"/>
        </w:rPr>
        <w:lastRenderedPageBreak/>
        <w:t xml:space="preserve">*Компетенции понимаются как совокупность определенных знаний, умений и навыков, в которых человек осведомлен и имеет практический опыт работы [36, с. 67]. Реализация компетентностного подхода подразумевает, что формирование компетенций у школьников происходит в тех </w:t>
      </w:r>
      <w:r w:rsidR="00293303" w:rsidRPr="00452416">
        <w:rPr>
          <w:rFonts w:ascii="Times New Roman" w:eastAsia="Calibri" w:hAnsi="Times New Roman" w:cs="Times New Roman"/>
          <w:i/>
          <w:sz w:val="24"/>
          <w:szCs w:val="24"/>
        </w:rPr>
        <w:t>случаях, когда</w:t>
      </w:r>
      <w:r w:rsidRPr="00452416">
        <w:rPr>
          <w:rFonts w:ascii="Times New Roman" w:eastAsia="Calibri" w:hAnsi="Times New Roman" w:cs="Times New Roman"/>
          <w:i/>
          <w:sz w:val="24"/>
          <w:szCs w:val="24"/>
        </w:rPr>
        <w:t xml:space="preserve"> они занимаются активной самостоятельной деятельностью определенной тематики, в </w:t>
      </w:r>
      <w:r w:rsidR="00293303" w:rsidRPr="00452416">
        <w:rPr>
          <w:rFonts w:ascii="Times New Roman" w:eastAsia="Calibri" w:hAnsi="Times New Roman" w:cs="Times New Roman"/>
          <w:i/>
          <w:sz w:val="24"/>
          <w:szCs w:val="24"/>
        </w:rPr>
        <w:t>частности, экологической</w:t>
      </w:r>
      <w:r w:rsidRPr="00452416">
        <w:rPr>
          <w:rFonts w:ascii="Times New Roman" w:eastAsia="Calibri" w:hAnsi="Times New Roman" w:cs="Times New Roman"/>
          <w:i/>
          <w:sz w:val="24"/>
          <w:szCs w:val="24"/>
        </w:rPr>
        <w:t xml:space="preserve">. </w:t>
      </w:r>
    </w:p>
    <w:p w:rsidR="001F71A0" w:rsidRDefault="001F71A0" w:rsidP="001F71A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26FA8BCB" wp14:editId="74D1AB42">
            <wp:simplePos x="0" y="0"/>
            <wp:positionH relativeFrom="column">
              <wp:posOffset>-87044</wp:posOffset>
            </wp:positionH>
            <wp:positionV relativeFrom="paragraph">
              <wp:posOffset>-378068</wp:posOffset>
            </wp:positionV>
            <wp:extent cx="6664569" cy="942157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" t="-2297" r="150" b="-450"/>
                    <a:stretch/>
                  </pic:blipFill>
                  <pic:spPr bwMode="auto">
                    <a:xfrm>
                      <a:off x="0" y="0"/>
                      <a:ext cx="6667289" cy="9425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71A0" w:rsidRDefault="001F71A0" w:rsidP="001F71A0">
      <w:pPr>
        <w:rPr>
          <w:noProof/>
          <w:lang w:eastAsia="ru-RU"/>
        </w:rPr>
      </w:pPr>
    </w:p>
    <w:p w:rsidR="001F71A0" w:rsidRDefault="001F71A0" w:rsidP="001F71A0">
      <w:pPr>
        <w:rPr>
          <w:noProof/>
          <w:lang w:eastAsia="ru-RU"/>
        </w:rPr>
      </w:pPr>
    </w:p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/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hAnsi="Times New Roman" w:cs="Times New Roman"/>
          <w:sz w:val="28"/>
          <w:szCs w:val="28"/>
        </w:rPr>
      </w:pPr>
    </w:p>
    <w:p w:rsidR="001F71A0" w:rsidRDefault="001F71A0" w:rsidP="001F71A0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D3064F">
        <w:rPr>
          <w:rFonts w:ascii="Times New Roman" w:hAnsi="Times New Roman" w:cs="Times New Roman"/>
          <w:sz w:val="28"/>
          <w:szCs w:val="28"/>
        </w:rPr>
        <w:t xml:space="preserve">Рис. 2 </w:t>
      </w:r>
      <w:proofErr w:type="gramStart"/>
      <w:r>
        <w:rPr>
          <w:rFonts w:ascii="Times New Roman" w:hAnsi="Times New Roman" w:cs="Times New Roman"/>
          <w:sz w:val="28"/>
          <w:szCs w:val="28"/>
        </w:rPr>
        <w:t>Дидактическая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</w:t>
      </w:r>
      <w:r w:rsidRPr="00D3064F">
        <w:rPr>
          <w:rFonts w:ascii="Times New Roman" w:hAnsi="Times New Roman" w:cs="Times New Roman"/>
          <w:sz w:val="28"/>
          <w:szCs w:val="28"/>
        </w:rPr>
        <w:t>одель формирования экологических компетенций</w:t>
      </w:r>
      <w:r w:rsidRPr="003114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учащихся</w:t>
      </w:r>
    </w:p>
    <w:p w:rsidR="004A5358" w:rsidRPr="001E2BBB" w:rsidRDefault="004A5358" w:rsidP="004A5358">
      <w:pPr>
        <w:spacing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1E2BBB">
        <w:rPr>
          <w:rFonts w:ascii="Times New Roman" w:eastAsia="Calibri" w:hAnsi="Times New Roman" w:cs="Times New Roman"/>
          <w:b/>
          <w:sz w:val="28"/>
          <w:szCs w:val="28"/>
        </w:rPr>
        <w:t>2. НАПРАВЛЕНИЯ И ФОРМЫ РЕАЛИЗАЦИИ ПРОЕКТА</w:t>
      </w:r>
    </w:p>
    <w:p w:rsidR="004A5358" w:rsidRPr="001E2BBB" w:rsidRDefault="004A5358" w:rsidP="004A5358">
      <w:pPr>
        <w:spacing w:line="36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:rsidR="004A5358" w:rsidRPr="001E2BBB" w:rsidRDefault="004A5358" w:rsidP="004A5358">
      <w:pPr>
        <w:spacing w:line="36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1E2BBB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2.1. Направления реализации проекта</w:t>
      </w:r>
    </w:p>
    <w:p w:rsidR="004A5358" w:rsidRPr="001E2BBB" w:rsidRDefault="004A5358" w:rsidP="003A30D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16"/>
          <w:szCs w:val="16"/>
        </w:rPr>
      </w:pPr>
      <w:r w:rsidRPr="001E2BB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Экологическое воспитание, в рамках реализации проекта, осуществляется в гимназии по следующим направлениям: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tbl>
      <w:tblPr>
        <w:tblW w:w="9923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81"/>
        <w:gridCol w:w="3707"/>
        <w:gridCol w:w="2935"/>
      </w:tblGrid>
      <w:tr w:rsidR="004A5358" w:rsidRPr="001E2BBB" w:rsidTr="00682379">
        <w:trPr>
          <w:trHeight w:val="1117"/>
        </w:trPr>
        <w:tc>
          <w:tcPr>
            <w:tcW w:w="328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5358" w:rsidRPr="001E2BBB" w:rsidRDefault="004A5358" w:rsidP="00682379">
            <w:pPr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Экологическое воспитание</w:t>
            </w:r>
          </w:p>
          <w:p w:rsidR="004A5358" w:rsidRPr="001E2BBB" w:rsidRDefault="004A5358" w:rsidP="0068237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в учебном процессе</w:t>
            </w:r>
          </w:p>
        </w:tc>
        <w:tc>
          <w:tcPr>
            <w:tcW w:w="370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5358" w:rsidRPr="001E2BBB" w:rsidRDefault="004A5358" w:rsidP="00682379">
            <w:pPr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Экологическое воспитание</w:t>
            </w:r>
          </w:p>
          <w:p w:rsidR="004A5358" w:rsidRPr="001E2BBB" w:rsidRDefault="004A5358" w:rsidP="0068237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в системе воспитательной работы</w:t>
            </w:r>
          </w:p>
        </w:tc>
        <w:tc>
          <w:tcPr>
            <w:tcW w:w="29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5358" w:rsidRPr="001E2BBB" w:rsidRDefault="004A5358" w:rsidP="0068237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Экологическое воспитание в системе дополнительного образования</w:t>
            </w:r>
          </w:p>
        </w:tc>
      </w:tr>
      <w:tr w:rsidR="004A5358" w:rsidRPr="001E2BBB" w:rsidTr="00682379">
        <w:trPr>
          <w:trHeight w:val="2060"/>
        </w:trPr>
        <w:tc>
          <w:tcPr>
            <w:tcW w:w="328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научный уровень информации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системность излагаемой информации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интеграция предметных знаний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экологизация</w:t>
            </w:r>
            <w:proofErr w:type="spellEnd"/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теоретического учебного материала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проектная деятельность учащихся</w:t>
            </w:r>
          </w:p>
        </w:tc>
        <w:tc>
          <w:tcPr>
            <w:tcW w:w="370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тематические недели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конференции, конкурсы, праздники, выставки творческих работ, викторины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просветительская работа с учениками и родителями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практическая природоохранная работа: субботники, высадка саженцев.</w:t>
            </w:r>
          </w:p>
        </w:tc>
        <w:tc>
          <w:tcPr>
            <w:tcW w:w="29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э</w:t>
            </w: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кскурсии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</w:t>
            </w: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чебно-исследовательская деятельность </w:t>
            </w:r>
          </w:p>
          <w:p w:rsidR="004A5358" w:rsidRPr="001E2BBB" w:rsidRDefault="004A5358" w:rsidP="00E538B8">
            <w:pPr>
              <w:numPr>
                <w:ilvl w:val="0"/>
                <w:numId w:val="25"/>
              </w:numPr>
              <w:jc w:val="lef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</w:t>
            </w:r>
            <w:r w:rsidRPr="001E2B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еятельность экологических объединений</w:t>
            </w:r>
          </w:p>
          <w:p w:rsidR="004A5358" w:rsidRPr="001E2BBB" w:rsidRDefault="004A5358" w:rsidP="00682379">
            <w:pPr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4A5358" w:rsidRPr="001E2BBB" w:rsidRDefault="004A5358" w:rsidP="004A5358">
      <w:pPr>
        <w:ind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A5358" w:rsidRPr="00683C01" w:rsidRDefault="004A5358" w:rsidP="004A5358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83C01">
        <w:rPr>
          <w:rFonts w:ascii="Times New Roman" w:eastAsia="Calibri" w:hAnsi="Times New Roman" w:cs="Times New Roman"/>
          <w:b/>
          <w:sz w:val="28"/>
          <w:szCs w:val="28"/>
        </w:rPr>
        <w:t xml:space="preserve">2.1.1. Экологическое воспитание в </w:t>
      </w:r>
      <w:proofErr w:type="gramStart"/>
      <w:r w:rsidRPr="00683C01">
        <w:rPr>
          <w:rFonts w:ascii="Times New Roman" w:eastAsia="Calibri" w:hAnsi="Times New Roman" w:cs="Times New Roman"/>
          <w:b/>
          <w:sz w:val="28"/>
          <w:szCs w:val="28"/>
        </w:rPr>
        <w:t>учебном</w:t>
      </w:r>
      <w:proofErr w:type="gramEnd"/>
      <w:r w:rsidRPr="00683C01">
        <w:rPr>
          <w:rFonts w:ascii="Times New Roman" w:eastAsia="Calibri" w:hAnsi="Times New Roman" w:cs="Times New Roman"/>
          <w:b/>
          <w:sz w:val="28"/>
          <w:szCs w:val="28"/>
        </w:rPr>
        <w:t xml:space="preserve"> процессе</w:t>
      </w:r>
    </w:p>
    <w:p w:rsidR="004A5358" w:rsidRPr="001E2BBB" w:rsidRDefault="004A5358" w:rsidP="003A30D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Известно, например, что учёные Дании ратуют за то, чтобы экологическое образование было «инкорпорировано (</w:t>
      </w:r>
      <w:r w:rsidRPr="00683C01">
        <w:rPr>
          <w:rFonts w:ascii="Times New Roman" w:eastAsia="Calibri" w:hAnsi="Times New Roman" w:cs="Times New Roman"/>
          <w:i/>
          <w:sz w:val="28"/>
          <w:szCs w:val="28"/>
        </w:rPr>
        <w:t>слито в одно, включено</w:t>
      </w:r>
      <w:r w:rsidRPr="001E2BBB">
        <w:rPr>
          <w:rFonts w:ascii="Times New Roman" w:eastAsia="Calibri" w:hAnsi="Times New Roman" w:cs="Times New Roman"/>
          <w:sz w:val="28"/>
          <w:szCs w:val="28"/>
        </w:rPr>
        <w:t>) в содержание практически всех преподаваемых предметов» [33,</w:t>
      </w:r>
      <w:r w:rsidR="001F71A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>с. 74-92]. Данное требование выступает как определяющий принцип датской системы экологического образования.</w:t>
      </w:r>
    </w:p>
    <w:p w:rsidR="004A5358" w:rsidRPr="001E2BBB" w:rsidRDefault="004A5358" w:rsidP="003A30D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К сожалению, в российской системе образования такой принцип пока не действует. Тем не менее, в гимназии можно выделить учебные предметы, в рабочие программы которых включены экологические содержательные модули:</w:t>
      </w:r>
    </w:p>
    <w:p w:rsidR="004A5358" w:rsidRPr="001E2BBB" w:rsidRDefault="004A5358" w:rsidP="00E538B8">
      <w:pPr>
        <w:numPr>
          <w:ilvl w:val="0"/>
          <w:numId w:val="26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Экология, 1-4-ые классы;</w:t>
      </w:r>
    </w:p>
    <w:p w:rsidR="004A5358" w:rsidRPr="001E2BBB" w:rsidRDefault="004A5358" w:rsidP="00E538B8">
      <w:pPr>
        <w:numPr>
          <w:ilvl w:val="0"/>
          <w:numId w:val="26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Окружающий мир, 2-4-ые классы;</w:t>
      </w:r>
    </w:p>
    <w:p w:rsidR="004A5358" w:rsidRPr="001E2BBB" w:rsidRDefault="004A5358" w:rsidP="00E538B8">
      <w:pPr>
        <w:numPr>
          <w:ilvl w:val="0"/>
          <w:numId w:val="26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География, 5-10-ые классы;</w:t>
      </w:r>
    </w:p>
    <w:p w:rsidR="004A5358" w:rsidRPr="001E2BBB" w:rsidRDefault="004A5358" w:rsidP="00E538B8">
      <w:pPr>
        <w:numPr>
          <w:ilvl w:val="0"/>
          <w:numId w:val="26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Биология, 5-11-ые классы;</w:t>
      </w:r>
    </w:p>
    <w:p w:rsidR="004A5358" w:rsidRPr="001E2BBB" w:rsidRDefault="004A5358" w:rsidP="00E538B8">
      <w:pPr>
        <w:numPr>
          <w:ilvl w:val="0"/>
          <w:numId w:val="26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lastRenderedPageBreak/>
        <w:t>Физика, 6-11-ые классы;</w:t>
      </w:r>
    </w:p>
    <w:p w:rsidR="004A5358" w:rsidRPr="001E2BBB" w:rsidRDefault="004A5358" w:rsidP="00E538B8">
      <w:pPr>
        <w:numPr>
          <w:ilvl w:val="0"/>
          <w:numId w:val="26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Химия 7-11-ые классы;</w:t>
      </w:r>
    </w:p>
    <w:p w:rsidR="004A5358" w:rsidRPr="001E2BBB" w:rsidRDefault="004A5358" w:rsidP="00E538B8">
      <w:pPr>
        <w:numPr>
          <w:ilvl w:val="0"/>
          <w:numId w:val="26"/>
        </w:numPr>
        <w:spacing w:line="36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Астрономия (факультатив для 10-11-ых классов).</w:t>
      </w:r>
    </w:p>
    <w:p w:rsidR="004A5358" w:rsidRDefault="004A5358" w:rsidP="003A30DA">
      <w:pPr>
        <w:spacing w:line="360" w:lineRule="auto"/>
        <w:ind w:firstLine="708"/>
        <w:jc w:val="both"/>
      </w:pPr>
      <w:r w:rsidRPr="00683C01">
        <w:rPr>
          <w:rFonts w:ascii="Times New Roman" w:eastAsia="Calibri" w:hAnsi="Times New Roman" w:cs="Times New Roman"/>
          <w:sz w:val="28"/>
          <w:szCs w:val="28"/>
          <w:u w:val="single"/>
        </w:rPr>
        <w:t>Одна из ведущих идей в реализации проекта – это признание возможности на любом уроке (на любом предметном содержании) получить стимул для формирования и развития экологического сознания и культуры.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Что для этого необходимо?</w:t>
      </w:r>
    </w:p>
    <w:p w:rsidR="004A5358" w:rsidRPr="001E2BBB" w:rsidRDefault="004A5358" w:rsidP="003A30D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C01">
        <w:rPr>
          <w:rFonts w:ascii="Times New Roman" w:eastAsia="Calibri" w:hAnsi="Times New Roman" w:cs="Times New Roman"/>
          <w:b/>
          <w:sz w:val="28"/>
          <w:szCs w:val="28"/>
        </w:rPr>
        <w:t>Во-первых</w:t>
      </w:r>
      <w:r w:rsidRPr="00683C01">
        <w:rPr>
          <w:rFonts w:ascii="Times New Roman" w:eastAsia="Calibri" w:hAnsi="Times New Roman" w:cs="Times New Roman"/>
          <w:sz w:val="28"/>
          <w:szCs w:val="28"/>
        </w:rPr>
        <w:t>,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чтобы сам учитель имел активную экологически целесообразную жизненную позицию. </w:t>
      </w:r>
    </w:p>
    <w:p w:rsidR="004A5358" w:rsidRPr="00BF42B6" w:rsidRDefault="004A5358" w:rsidP="003A30D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83C01">
        <w:rPr>
          <w:rFonts w:ascii="Times New Roman" w:eastAsia="Calibri" w:hAnsi="Times New Roman" w:cs="Times New Roman"/>
          <w:b/>
          <w:sz w:val="28"/>
          <w:szCs w:val="28"/>
        </w:rPr>
        <w:t>Во-вторых,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учитель на своих уроках (предмет может быть любой) должен уметь акцентировать внимание учеников на экологических аспектах предметного содержания. То есть у каждого учителя-предметника должна быть своеобразная </w:t>
      </w:r>
      <w:r w:rsidRPr="001E2BBB">
        <w:rPr>
          <w:rFonts w:ascii="Times New Roman" w:eastAsia="Calibri" w:hAnsi="Times New Roman" w:cs="Times New Roman"/>
          <w:i/>
          <w:sz w:val="28"/>
          <w:szCs w:val="28"/>
        </w:rPr>
        <w:t xml:space="preserve">«внутренняя программа» 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по экологии в рамках его предмета, а также внутренняя шкала экологических ценностей. Например, можно подобрать (разработать)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экодиктанты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по русскому языку,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экозадачи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по математике, музыкальные произведения и песни о природе по музыке и т.д. </w:t>
      </w:r>
      <w:r w:rsidRPr="00683C01">
        <w:rPr>
          <w:rFonts w:ascii="Times New Roman" w:eastAsia="Calibri" w:hAnsi="Times New Roman" w:cs="Times New Roman"/>
          <w:sz w:val="28"/>
          <w:szCs w:val="28"/>
        </w:rPr>
        <w:t>Таким образом,</w:t>
      </w:r>
      <w:r w:rsidRPr="001E2BB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BF42B6">
        <w:rPr>
          <w:rFonts w:ascii="Times New Roman" w:eastAsia="Calibri" w:hAnsi="Times New Roman" w:cs="Times New Roman"/>
          <w:b/>
          <w:sz w:val="28"/>
          <w:szCs w:val="28"/>
        </w:rPr>
        <w:t xml:space="preserve">выстраивается </w:t>
      </w:r>
      <w:proofErr w:type="spellStart"/>
      <w:r w:rsidRPr="00BF42B6">
        <w:rPr>
          <w:rFonts w:ascii="Times New Roman" w:eastAsia="Calibri" w:hAnsi="Times New Roman" w:cs="Times New Roman"/>
          <w:b/>
          <w:sz w:val="28"/>
          <w:szCs w:val="28"/>
        </w:rPr>
        <w:t>внутрипредметная</w:t>
      </w:r>
      <w:proofErr w:type="spellEnd"/>
      <w:r w:rsidRPr="00BF42B6">
        <w:rPr>
          <w:rFonts w:ascii="Times New Roman" w:eastAsia="Calibri" w:hAnsi="Times New Roman" w:cs="Times New Roman"/>
          <w:b/>
          <w:sz w:val="28"/>
          <w:szCs w:val="28"/>
        </w:rPr>
        <w:t xml:space="preserve"> система экологических знаний. </w:t>
      </w:r>
    </w:p>
    <w:p w:rsidR="004A5358" w:rsidRDefault="004A5358" w:rsidP="007D53BE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b/>
          <w:sz w:val="28"/>
          <w:szCs w:val="28"/>
        </w:rPr>
        <w:t>И</w:t>
      </w:r>
      <w:r w:rsidRPr="00BF42B6">
        <w:rPr>
          <w:rFonts w:ascii="Times New Roman" w:eastAsia="Calibri" w:hAnsi="Times New Roman" w:cs="Times New Roman"/>
          <w:b/>
          <w:sz w:val="28"/>
          <w:szCs w:val="28"/>
        </w:rPr>
        <w:t>, в-третьих,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само поведение учителя, как на уроке, так и вне его должно быть </w:t>
      </w:r>
      <w:r w:rsidRPr="001E2BBB">
        <w:rPr>
          <w:rFonts w:ascii="Times New Roman" w:eastAsia="Calibri" w:hAnsi="Times New Roman" w:cs="Times New Roman"/>
          <w:i/>
          <w:sz w:val="28"/>
          <w:szCs w:val="28"/>
        </w:rPr>
        <w:t>«</w:t>
      </w:r>
      <w:proofErr w:type="spellStart"/>
      <w:r w:rsidRPr="001E2BBB">
        <w:rPr>
          <w:rFonts w:ascii="Times New Roman" w:eastAsia="Calibri" w:hAnsi="Times New Roman" w:cs="Times New Roman"/>
          <w:i/>
          <w:sz w:val="28"/>
          <w:szCs w:val="28"/>
        </w:rPr>
        <w:t>экологичным</w:t>
      </w:r>
      <w:proofErr w:type="spellEnd"/>
      <w:r w:rsidRPr="001E2BBB">
        <w:rPr>
          <w:rFonts w:ascii="Times New Roman" w:eastAsia="Calibri" w:hAnsi="Times New Roman" w:cs="Times New Roman"/>
          <w:i/>
          <w:sz w:val="28"/>
          <w:szCs w:val="28"/>
        </w:rPr>
        <w:t>».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Например, учитель </w:t>
      </w:r>
      <w:r w:rsidR="003A30DA" w:rsidRPr="001E2BBB">
        <w:rPr>
          <w:rFonts w:ascii="Times New Roman" w:eastAsia="Calibri" w:hAnsi="Times New Roman" w:cs="Times New Roman"/>
          <w:sz w:val="28"/>
          <w:szCs w:val="28"/>
        </w:rPr>
        <w:t>старается не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допускать лишней траты бумаги (использует обратную сторону листа), выбрасывания бумаги в общие отходы (сдает макулатуру), предотвращает утечку пресной воды (закрывает капающие краны, организует их ремонт при необходимости), старается экономить электроэнергию, сам принимает активное участие в различных экологических инициативах, акциях и работает над мотивацией учащихся.</w:t>
      </w:r>
    </w:p>
    <w:p w:rsidR="004A5358" w:rsidRDefault="004A5358" w:rsidP="007D53BE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Именно эти задачи поставлены перед работниками гимназии на педагогических советах, заседаниях кафедр и творческих групп, и успешно </w:t>
      </w:r>
      <w:r w:rsidR="003A30DA">
        <w:rPr>
          <w:rFonts w:ascii="Times New Roman" w:eastAsia="Calibri" w:hAnsi="Times New Roman" w:cs="Times New Roman"/>
          <w:sz w:val="28"/>
          <w:szCs w:val="28"/>
        </w:rPr>
        <w:t>реализуются на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уроках и во внеурочной деятельности.</w:t>
      </w:r>
    </w:p>
    <w:p w:rsidR="003A30DA" w:rsidRPr="001E2BBB" w:rsidRDefault="003A30DA" w:rsidP="004A5358">
      <w:pPr>
        <w:spacing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A5358" w:rsidRPr="00784056" w:rsidRDefault="004A5358" w:rsidP="004A5358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84056">
        <w:rPr>
          <w:rFonts w:ascii="Times New Roman" w:eastAsia="Calibri" w:hAnsi="Times New Roman" w:cs="Times New Roman"/>
          <w:b/>
          <w:sz w:val="28"/>
          <w:szCs w:val="28"/>
        </w:rPr>
        <w:t>2.1.2. Экологическое воспитание в системе воспитательной работы</w:t>
      </w:r>
    </w:p>
    <w:p w:rsidR="004A5358" w:rsidRPr="001E2BBB" w:rsidRDefault="004A5358" w:rsidP="003A30DA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Система воспитательной работы – это огромное поле для создания условий по экологическому воспитанию. </w:t>
      </w:r>
      <w:r w:rsidRPr="001E2BBB">
        <w:rPr>
          <w:rFonts w:ascii="Times New Roman" w:eastAsia="Times New Roman" w:hAnsi="Times New Roman" w:cs="Times New Roman"/>
          <w:sz w:val="28"/>
          <w:szCs w:val="28"/>
        </w:rPr>
        <w:t>Внеурочная деятельность гимназистов (в рамках существующей воспитательной системы) осуществляется по различным направлениям:</w:t>
      </w:r>
    </w:p>
    <w:p w:rsidR="004A5358" w:rsidRDefault="004A5358" w:rsidP="008125E3">
      <w:pPr>
        <w:spacing w:line="360" w:lineRule="auto"/>
        <w:ind w:firstLine="708"/>
        <w:jc w:val="left"/>
      </w:pPr>
      <w:r w:rsidRPr="00784056">
        <w:rPr>
          <w:rFonts w:ascii="Times New Roman" w:eastAsia="Calibri" w:hAnsi="Times New Roman" w:cs="Times New Roman"/>
          <w:b/>
          <w:sz w:val="28"/>
          <w:szCs w:val="28"/>
        </w:rPr>
        <w:t>«Годовой круг творческих событий»</w:t>
      </w:r>
      <w:r w:rsidRPr="001E2BB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>– это традиционная для гимназии система работы.</w:t>
      </w:r>
      <w:r w:rsidRPr="001E2BB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>Творческое событие – это совместное бытие взрослых и детей в процессе творчества, кульминационный момент, результат общих усилий в одном из направлений воспитательной деятельности. Часто это яркий праздник,</w:t>
      </w:r>
    </w:p>
    <w:p w:rsidR="004A5358" w:rsidRPr="001E2BBB" w:rsidRDefault="004A5358" w:rsidP="008125E3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1E2BBB">
        <w:rPr>
          <w:rFonts w:ascii="Times New Roman" w:eastAsia="Calibri" w:hAnsi="Times New Roman" w:cs="Times New Roman"/>
          <w:sz w:val="28"/>
          <w:szCs w:val="28"/>
        </w:rPr>
        <w:t>который</w:t>
      </w:r>
      <w:proofErr w:type="gram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любят и ждут все, в котором можно </w:t>
      </w:r>
      <w:r w:rsidRPr="001E2BBB">
        <w:rPr>
          <w:rFonts w:ascii="Times New Roman" w:eastAsia="Calibri" w:hAnsi="Times New Roman" w:cs="Times New Roman"/>
          <w:i/>
          <w:sz w:val="28"/>
          <w:szCs w:val="28"/>
        </w:rPr>
        <w:t xml:space="preserve">«и людей посмотреть, и себя показать». </w:t>
      </w:r>
    </w:p>
    <w:p w:rsidR="004A5358" w:rsidRPr="001E2BBB" w:rsidRDefault="004A5358" w:rsidP="007D53BE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Подобные творческие события проводятся 1-2 раза в год для каждой параллели классов и представляют собой особые действия, включающие 4-6 конкурсных заданий, </w:t>
      </w:r>
      <w:r w:rsidR="008125E3" w:rsidRPr="001E2BBB">
        <w:rPr>
          <w:rFonts w:ascii="Times New Roman" w:eastAsia="Calibri" w:hAnsi="Times New Roman" w:cs="Times New Roman"/>
          <w:sz w:val="28"/>
          <w:szCs w:val="28"/>
        </w:rPr>
        <w:t>например,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A5358" w:rsidRPr="001E2BBB" w:rsidRDefault="004A5358" w:rsidP="00E538B8">
      <w:pPr>
        <w:numPr>
          <w:ilvl w:val="0"/>
          <w:numId w:val="27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тематическая игра по станциям;</w:t>
      </w:r>
    </w:p>
    <w:p w:rsidR="004A5358" w:rsidRPr="001E2BBB" w:rsidRDefault="004A5358" w:rsidP="00E538B8">
      <w:pPr>
        <w:numPr>
          <w:ilvl w:val="0"/>
          <w:numId w:val="27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театральная миниатюра, агитбригада, рекламный ролик, визитка и т.д.;</w:t>
      </w:r>
    </w:p>
    <w:p w:rsidR="004A5358" w:rsidRPr="001E2BBB" w:rsidRDefault="004A5358" w:rsidP="00E538B8">
      <w:pPr>
        <w:numPr>
          <w:ilvl w:val="0"/>
          <w:numId w:val="27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мультимедийная тематическая презентация проекта и его защита;</w:t>
      </w:r>
    </w:p>
    <w:p w:rsidR="004A5358" w:rsidRPr="001E2BBB" w:rsidRDefault="004A5358" w:rsidP="00E538B8">
      <w:pPr>
        <w:numPr>
          <w:ilvl w:val="0"/>
          <w:numId w:val="27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музыкальный номер (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музицирование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>, песня, танец и т.д.);</w:t>
      </w:r>
    </w:p>
    <w:p w:rsidR="004A5358" w:rsidRPr="001E2BBB" w:rsidRDefault="004A5358" w:rsidP="00E538B8">
      <w:pPr>
        <w:numPr>
          <w:ilvl w:val="0"/>
          <w:numId w:val="27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конкурс эрудитов;</w:t>
      </w:r>
    </w:p>
    <w:p w:rsidR="004A5358" w:rsidRPr="001E2BBB" w:rsidRDefault="004A5358" w:rsidP="00E538B8">
      <w:pPr>
        <w:numPr>
          <w:ilvl w:val="0"/>
          <w:numId w:val="27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конкурс стенных газет, плакатов, мультимедийных </w:t>
      </w:r>
      <w:r>
        <w:rPr>
          <w:rFonts w:ascii="Times New Roman" w:eastAsia="Calibri" w:hAnsi="Times New Roman" w:cs="Times New Roman"/>
          <w:sz w:val="28"/>
          <w:szCs w:val="28"/>
        </w:rPr>
        <w:t>фильмов</w:t>
      </w:r>
      <w:r w:rsidRPr="001E2BBB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E743C" w:rsidRDefault="004A5358" w:rsidP="008125E3">
      <w:pPr>
        <w:spacing w:line="360" w:lineRule="auto"/>
        <w:ind w:firstLine="567"/>
        <w:jc w:val="both"/>
        <w:rPr>
          <w:rFonts w:ascii="Cambria" w:eastAsia="Times New Roman" w:hAnsi="Cambria" w:cs="Times New Roman"/>
          <w:b/>
          <w:bCs/>
          <w:sz w:val="28"/>
          <w:szCs w:val="28"/>
          <w:lang w:eastAsia="x-none"/>
        </w:rPr>
        <w:sectPr w:rsidR="00EE743C" w:rsidSect="00EE743C">
          <w:footerReference w:type="default" r:id="rId13"/>
          <w:pgSz w:w="11906" w:h="16838"/>
          <w:pgMar w:top="720" w:right="1134" w:bottom="720" w:left="1134" w:header="709" w:footer="709" w:gutter="0"/>
          <w:cols w:space="708"/>
          <w:docGrid w:linePitch="360"/>
        </w:sect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Ниже приведена часть циклограммы </w:t>
      </w:r>
      <w:r w:rsidRPr="003D13E1">
        <w:rPr>
          <w:rFonts w:ascii="Times New Roman" w:eastAsia="Calibri" w:hAnsi="Times New Roman" w:cs="Times New Roman"/>
          <w:b/>
          <w:sz w:val="28"/>
          <w:szCs w:val="28"/>
        </w:rPr>
        <w:t>Годового круга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, имеющая прямое и косвенное отношение к экологической тематике. </w:t>
      </w:r>
    </w:p>
    <w:p w:rsidR="00EE743C" w:rsidRPr="00377517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eastAsia="x-none"/>
        </w:rPr>
      </w:pPr>
      <w:r>
        <w:rPr>
          <w:rFonts w:ascii="Cambria" w:eastAsia="Times New Roman" w:hAnsi="Cambria" w:cs="Times New Roman"/>
          <w:b/>
          <w:bCs/>
          <w:sz w:val="28"/>
          <w:szCs w:val="28"/>
          <w:lang w:eastAsia="x-none"/>
        </w:rPr>
        <w:lastRenderedPageBreak/>
        <w:t>Сентябрь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1-11 классы «День Культуры и Здоровья»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5-11 классы Осенний марафон (конкурс эрудитов)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t>Октябрь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1-11 классы «Осенняя неделя добра»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t>Ноябрь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2 классы «Фестиваль искусств»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1-11 классы </w:t>
      </w:r>
      <w:proofErr w:type="gramStart"/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Гимназическая</w:t>
      </w:r>
      <w:proofErr w:type="gramEnd"/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НПК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t>Декабрь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7 классы «Здоровое будущее»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lastRenderedPageBreak/>
        <w:t>9 классы «Фестиваль профессий»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t>Февраль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1-11 классы Конкурс чтецов «Живое слово»</w:t>
      </w:r>
    </w:p>
    <w:p w:rsidR="00EE743C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3 классы «Масленица»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t>Март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1-11 классы «Театральная весна» (Фестиваль школьных театров)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t>Апрель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6 классы «День Сибирской природы»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1-11 классы «День Земли»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lastRenderedPageBreak/>
        <w:t>Май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1-11 классы «День научных достижений»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1-11 классы «День творческих отчётов»</w:t>
      </w:r>
    </w:p>
    <w:p w:rsidR="00EE743C" w:rsidRPr="001E2BBB" w:rsidRDefault="00EE743C" w:rsidP="008125E3">
      <w:pPr>
        <w:keepNext/>
        <w:keepLines/>
        <w:spacing w:line="276" w:lineRule="auto"/>
        <w:jc w:val="left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  <w:r w:rsidRPr="001E2BBB"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  <w:lastRenderedPageBreak/>
        <w:t>Июнь</w:t>
      </w:r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6-8 классы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Экопоход</w:t>
      </w:r>
      <w:proofErr w:type="spellEnd"/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Выездная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экошкола</w:t>
      </w:r>
      <w:proofErr w:type="spellEnd"/>
    </w:p>
    <w:p w:rsidR="00EE743C" w:rsidRPr="001E2BBB" w:rsidRDefault="00EE743C" w:rsidP="008125E3">
      <w:pPr>
        <w:spacing w:line="276" w:lineRule="auto"/>
        <w:jc w:val="left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1-8 классы ЛДП «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Пикабу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t>»</w:t>
      </w:r>
    </w:p>
    <w:p w:rsidR="00EE743C" w:rsidRDefault="00EE743C" w:rsidP="00EE743C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  <w:sectPr w:rsidR="00EE743C" w:rsidSect="00EE743C">
          <w:type w:val="continuous"/>
          <w:pgSz w:w="11906" w:h="16838"/>
          <w:pgMar w:top="720" w:right="1134" w:bottom="720" w:left="1134" w:header="709" w:footer="709" w:gutter="0"/>
          <w:cols w:num="2" w:space="708"/>
          <w:docGrid w:linePitch="360"/>
        </w:sectPr>
      </w:pPr>
    </w:p>
    <w:p w:rsidR="00EE743C" w:rsidRPr="001E2BBB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  <w:u w:val="single"/>
        </w:rPr>
        <w:lastRenderedPageBreak/>
        <w:t>Подчеркиванием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выделены события, являющиеся ключевыми в системе формирования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экосознания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>. Остальные события могут иметь</w:t>
      </w:r>
      <w:r>
        <w:rPr>
          <w:rFonts w:ascii="Times New Roman" w:eastAsia="Calibri" w:hAnsi="Times New Roman" w:cs="Times New Roman"/>
          <w:sz w:val="28"/>
          <w:szCs w:val="28"/>
        </w:rPr>
        <w:t xml:space="preserve"> экологические аспекты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, а могут и не иметь </w:t>
      </w:r>
      <w:r>
        <w:rPr>
          <w:rFonts w:ascii="Times New Roman" w:eastAsia="Calibri" w:hAnsi="Times New Roman" w:cs="Times New Roman"/>
          <w:sz w:val="28"/>
          <w:szCs w:val="28"/>
        </w:rPr>
        <w:t>их</w:t>
      </w:r>
      <w:r w:rsidRPr="001E2BBB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="008A402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Тем не менее, все они </w:t>
      </w:r>
      <w:r>
        <w:rPr>
          <w:rFonts w:ascii="Times New Roman" w:eastAsia="Calibri" w:hAnsi="Times New Roman" w:cs="Times New Roman"/>
          <w:sz w:val="28"/>
          <w:szCs w:val="28"/>
        </w:rPr>
        <w:t>(</w:t>
      </w:r>
      <w:r w:rsidRPr="001E2BBB">
        <w:rPr>
          <w:rFonts w:ascii="Times New Roman" w:eastAsia="Calibri" w:hAnsi="Times New Roman" w:cs="Times New Roman"/>
          <w:sz w:val="28"/>
          <w:szCs w:val="28"/>
        </w:rPr>
        <w:t>при высоком уровне организации и проведения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дают толчок к дальнейшему развитию экологического сознания у всех участников образовательного пространства: как детей, так и взрослых.</w:t>
      </w:r>
    </w:p>
    <w:p w:rsidR="00EE743C" w:rsidRPr="001E2BBB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Годовой круг основан на</w:t>
      </w:r>
      <w:r w:rsidRPr="001E2BB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b/>
          <w:i/>
          <w:sz w:val="28"/>
          <w:szCs w:val="28"/>
        </w:rPr>
        <w:t>преемственности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творческих событий (далее по тексту – ТС). </w:t>
      </w:r>
      <w:proofErr w:type="gramStart"/>
      <w:r w:rsidRPr="001E2BBB">
        <w:rPr>
          <w:rFonts w:ascii="Times New Roman" w:eastAsia="Calibri" w:hAnsi="Times New Roman" w:cs="Times New Roman"/>
          <w:sz w:val="28"/>
          <w:szCs w:val="28"/>
        </w:rPr>
        <w:t>Нетрудно заметить, что линия экологического воспитания имеет «сквозное» развитие от начальной до основной и средней школы:</w:t>
      </w:r>
      <w:proofErr w:type="gram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ТС «Масленица» в 3 классе перерастает в ТС «День сибирской природы» в 6 классе, далее развивается в 7 классе в рамках ТС «Здоровое будущее» и закрепляется в 9 классе в ТС «Фестиваль профессий». Ежегодно в «День Культуры и Здоровья», в «Осеннюю неделю добра» и в «День Земли» все учащиеся гимназии с 1 по 11 класс на практике показывают личное отношение к природе и уровень своего экологического сознания.</w:t>
      </w:r>
    </w:p>
    <w:p w:rsidR="00EE743C" w:rsidRPr="001E2BBB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С каждым </w:t>
      </w:r>
      <w:r w:rsidR="008A402C" w:rsidRPr="001E2BBB">
        <w:rPr>
          <w:rFonts w:ascii="Times New Roman" w:eastAsia="Calibri" w:hAnsi="Times New Roman" w:cs="Times New Roman"/>
          <w:sz w:val="28"/>
          <w:szCs w:val="28"/>
        </w:rPr>
        <w:t>годом количество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экологических событий в Годовом круге увеличивается, совершенствуется форма их проведения. </w:t>
      </w:r>
    </w:p>
    <w:p w:rsidR="00EE743C" w:rsidRPr="00D477D3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D477D3">
        <w:rPr>
          <w:rFonts w:ascii="Times New Roman" w:eastAsia="Calibri" w:hAnsi="Times New Roman" w:cs="Times New Roman"/>
          <w:b/>
          <w:sz w:val="28"/>
          <w:szCs w:val="28"/>
        </w:rPr>
        <w:t>Тематика Творческих событий экологической направленности продиктована самой жизнью, рождена по инициативе детей и взрослых, поэтому каждое из них, гармонично вписываясь, имеет продолжение в городских экологических программах.</w:t>
      </w:r>
    </w:p>
    <w:p w:rsidR="00EE743C" w:rsidRPr="001E2BBB" w:rsidRDefault="00EE743C" w:rsidP="00EE743C">
      <w:pPr>
        <w:spacing w:line="360" w:lineRule="auto"/>
        <w:ind w:firstLine="357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4A5358" w:rsidRDefault="008A402C" w:rsidP="008A402C">
      <w:pPr>
        <w:ind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Calibri" w:eastAsia="Calibri" w:hAnsi="Calibri" w:cs="Times New Roman"/>
          <w:noProof/>
          <w:lang w:eastAsia="ru-RU"/>
        </w:rPr>
        <w:drawing>
          <wp:anchor distT="18418" distB="37988" distL="114300" distR="114300" simplePos="0" relativeHeight="251664384" behindDoc="0" locked="0" layoutInCell="1" allowOverlap="1" wp14:anchorId="2101C4F2" wp14:editId="5BED3055">
            <wp:simplePos x="0" y="0"/>
            <wp:positionH relativeFrom="margin">
              <wp:align>center</wp:align>
            </wp:positionH>
            <wp:positionV relativeFrom="paragraph">
              <wp:posOffset>480255</wp:posOffset>
            </wp:positionV>
            <wp:extent cx="6417945" cy="1291590"/>
            <wp:effectExtent l="0" t="0" r="59055" b="0"/>
            <wp:wrapSquare wrapText="bothSides"/>
            <wp:docPr id="4" name="Схе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743C" w:rsidRPr="00D477D3">
        <w:rPr>
          <w:rFonts w:ascii="Times New Roman" w:eastAsia="Calibri" w:hAnsi="Times New Roman" w:cs="Times New Roman"/>
          <w:b/>
          <w:sz w:val="28"/>
          <w:szCs w:val="28"/>
        </w:rPr>
        <w:t>Повседневная внеурочная деятельность</w:t>
      </w:r>
      <w:r w:rsidR="00EE743C" w:rsidRPr="001E2BBB">
        <w:rPr>
          <w:rFonts w:ascii="Times New Roman" w:eastAsia="Calibri" w:hAnsi="Times New Roman" w:cs="Times New Roman"/>
          <w:sz w:val="28"/>
          <w:szCs w:val="28"/>
        </w:rPr>
        <w:t xml:space="preserve"> гимназистов включает в себя пять направлений (рис. </w:t>
      </w: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EE743C" w:rsidRPr="001E2BBB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EE743C" w:rsidRDefault="00EE743C" w:rsidP="008A402C">
      <w:pPr>
        <w:ind w:firstLine="357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i/>
          <w:sz w:val="24"/>
          <w:szCs w:val="24"/>
        </w:rPr>
        <w:lastRenderedPageBreak/>
        <w:t xml:space="preserve">Рисунок </w:t>
      </w:r>
      <w:r w:rsidR="008A402C">
        <w:rPr>
          <w:rFonts w:ascii="Times New Roman" w:eastAsia="Calibri" w:hAnsi="Times New Roman" w:cs="Times New Roman"/>
          <w:i/>
          <w:sz w:val="24"/>
          <w:szCs w:val="24"/>
        </w:rPr>
        <w:t>3</w:t>
      </w:r>
      <w:r w:rsidRPr="001E2BBB">
        <w:rPr>
          <w:rFonts w:ascii="Times New Roman" w:eastAsia="Calibri" w:hAnsi="Times New Roman" w:cs="Times New Roman"/>
          <w:i/>
          <w:sz w:val="24"/>
          <w:szCs w:val="24"/>
        </w:rPr>
        <w:t>.</w:t>
      </w:r>
      <w:r w:rsidRPr="001E2BBB">
        <w:rPr>
          <w:rFonts w:ascii="Times New Roman" w:eastAsia="Calibri" w:hAnsi="Times New Roman" w:cs="Times New Roman"/>
          <w:sz w:val="24"/>
          <w:szCs w:val="24"/>
        </w:rPr>
        <w:t xml:space="preserve"> Направления повседневной внеурочной деятельности в образова</w:t>
      </w:r>
      <w:r>
        <w:rPr>
          <w:rFonts w:ascii="Times New Roman" w:eastAsia="Calibri" w:hAnsi="Times New Roman" w:cs="Times New Roman"/>
          <w:sz w:val="24"/>
          <w:szCs w:val="24"/>
        </w:rPr>
        <w:t>тельном пространстве Гимназии №</w:t>
      </w:r>
      <w:r w:rsidRPr="001E2BBB">
        <w:rPr>
          <w:rFonts w:ascii="Times New Roman" w:eastAsia="Calibri" w:hAnsi="Times New Roman" w:cs="Times New Roman"/>
          <w:sz w:val="24"/>
          <w:szCs w:val="24"/>
        </w:rPr>
        <w:t>4</w:t>
      </w:r>
    </w:p>
    <w:p w:rsidR="008A402C" w:rsidRPr="001E2BBB" w:rsidRDefault="008A402C" w:rsidP="008A402C">
      <w:pPr>
        <w:ind w:firstLine="357"/>
        <w:rPr>
          <w:rFonts w:ascii="Times New Roman" w:eastAsia="Calibri" w:hAnsi="Times New Roman" w:cs="Times New Roman"/>
          <w:sz w:val="28"/>
          <w:szCs w:val="28"/>
        </w:rPr>
      </w:pPr>
    </w:p>
    <w:p w:rsidR="00EE743C" w:rsidRPr="001E2BBB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Наиболее значимы для осуществления экологического воспитания три вида деятельности: </w:t>
      </w:r>
    </w:p>
    <w:p w:rsidR="00EE743C" w:rsidRPr="001E2BBB" w:rsidRDefault="00EE743C" w:rsidP="00E538B8">
      <w:pPr>
        <w:numPr>
          <w:ilvl w:val="0"/>
          <w:numId w:val="2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акции по организации добрых и полезных дел;</w:t>
      </w:r>
    </w:p>
    <w:p w:rsidR="00EE743C" w:rsidRPr="001E2BBB" w:rsidRDefault="00EE743C" w:rsidP="00E538B8">
      <w:pPr>
        <w:numPr>
          <w:ilvl w:val="0"/>
          <w:numId w:val="2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внутриклассная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воспитательная работа;</w:t>
      </w:r>
    </w:p>
    <w:p w:rsidR="00EE743C" w:rsidRPr="001E2BBB" w:rsidRDefault="00EE743C" w:rsidP="00E538B8">
      <w:pPr>
        <w:numPr>
          <w:ilvl w:val="0"/>
          <w:numId w:val="2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творческая деятельность временных разновозрастных инициативных групп. </w:t>
      </w:r>
    </w:p>
    <w:p w:rsidR="00EE743C" w:rsidRPr="001E2BBB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64752">
        <w:rPr>
          <w:rFonts w:ascii="Times New Roman" w:eastAsia="Calibri" w:hAnsi="Times New Roman" w:cs="Times New Roman"/>
          <w:b/>
          <w:sz w:val="28"/>
          <w:szCs w:val="28"/>
        </w:rPr>
        <w:t>Акции по организации добрых и полезных дел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– форма воспитательной работы, которая уже прочно укрепилась в нашей гимназии. Это общественно полезная деятельность класса, объединённая одной темой, которая позволяет классному коллективу стать настоящим хозяином школы на целую неделю. </w:t>
      </w:r>
    </w:p>
    <w:p w:rsidR="00EE743C" w:rsidRPr="001E2BBB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Как правило, Акция меняет жизнь гимназического сообщества к лучшему, обязательно содержит яркую и привлекательную идею. </w:t>
      </w:r>
    </w:p>
    <w:p w:rsidR="00EE743C" w:rsidRPr="001E2BBB" w:rsidRDefault="00EE743C" w:rsidP="008A402C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Советом гимназистов был создан Банк акций, который постоянно пополняется. В процессе этой работы определилось несколько </w:t>
      </w:r>
      <w:r w:rsidRPr="001E2BBB">
        <w:rPr>
          <w:rFonts w:ascii="Times New Roman" w:eastAsia="Calibri" w:hAnsi="Times New Roman" w:cs="Times New Roman"/>
          <w:b/>
          <w:sz w:val="28"/>
          <w:szCs w:val="28"/>
        </w:rPr>
        <w:t>типов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Акций. В каждом из них содержатся наработки с экологическим «наполнением». </w:t>
      </w:r>
      <w:r w:rsidR="005E3860" w:rsidRPr="001E2BBB">
        <w:rPr>
          <w:rFonts w:ascii="Times New Roman" w:eastAsia="Calibri" w:hAnsi="Times New Roman" w:cs="Times New Roman"/>
          <w:sz w:val="28"/>
          <w:szCs w:val="28"/>
        </w:rPr>
        <w:t>Например,</w:t>
      </w:r>
    </w:p>
    <w:p w:rsidR="004A5358" w:rsidRPr="008A402C" w:rsidRDefault="00EE743C" w:rsidP="00E538B8">
      <w:pPr>
        <w:pStyle w:val="a7"/>
        <w:numPr>
          <w:ilvl w:val="0"/>
          <w:numId w:val="30"/>
        </w:numPr>
        <w:spacing w:line="360" w:lineRule="auto"/>
        <w:ind w:left="360"/>
        <w:jc w:val="both"/>
      </w:pPr>
      <w:r w:rsidRPr="008A402C">
        <w:rPr>
          <w:rFonts w:ascii="Times New Roman" w:eastAsia="Calibri" w:hAnsi="Times New Roman" w:cs="Times New Roman"/>
          <w:sz w:val="28"/>
          <w:szCs w:val="28"/>
        </w:rPr>
        <w:t>среди акций милосердия – помощь приюту бездомных животных, зоопарку и т.п.;</w:t>
      </w:r>
    </w:p>
    <w:p w:rsidR="00EE743C" w:rsidRPr="008A402C" w:rsidRDefault="00EE743C" w:rsidP="00E538B8">
      <w:pPr>
        <w:pStyle w:val="a7"/>
        <w:numPr>
          <w:ilvl w:val="0"/>
          <w:numId w:val="30"/>
        </w:numPr>
        <w:spacing w:line="36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A402C">
        <w:rPr>
          <w:rFonts w:ascii="Times New Roman" w:eastAsia="Calibri" w:hAnsi="Times New Roman" w:cs="Times New Roman"/>
          <w:sz w:val="28"/>
          <w:szCs w:val="28"/>
        </w:rPr>
        <w:t xml:space="preserve">в общественно полезных </w:t>
      </w:r>
      <w:proofErr w:type="gramStart"/>
      <w:r w:rsidRPr="008A402C">
        <w:rPr>
          <w:rFonts w:ascii="Times New Roman" w:eastAsia="Calibri" w:hAnsi="Times New Roman" w:cs="Times New Roman"/>
          <w:sz w:val="28"/>
          <w:szCs w:val="28"/>
        </w:rPr>
        <w:t>акциях</w:t>
      </w:r>
      <w:proofErr w:type="gramEnd"/>
      <w:r w:rsidRPr="008A402C">
        <w:rPr>
          <w:rFonts w:ascii="Times New Roman" w:eastAsia="Calibri" w:hAnsi="Times New Roman" w:cs="Times New Roman"/>
          <w:sz w:val="28"/>
          <w:szCs w:val="28"/>
        </w:rPr>
        <w:t xml:space="preserve"> – анкетирование экологической тематики, вопросы директору, забота об экологической безопасности школьного пространства; </w:t>
      </w:r>
    </w:p>
    <w:p w:rsidR="00EE743C" w:rsidRPr="00DD38FC" w:rsidRDefault="00EE743C" w:rsidP="00E538B8">
      <w:pPr>
        <w:pStyle w:val="a7"/>
        <w:numPr>
          <w:ilvl w:val="0"/>
          <w:numId w:val="31"/>
        </w:numPr>
        <w:spacing w:line="36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8FC">
        <w:rPr>
          <w:rFonts w:ascii="Times New Roman" w:eastAsia="Calibri" w:hAnsi="Times New Roman" w:cs="Times New Roman"/>
          <w:sz w:val="28"/>
          <w:szCs w:val="28"/>
        </w:rPr>
        <w:t>среди познавательно-развлекательных – викторины на темы, связанные с окружающим миром («</w:t>
      </w:r>
      <w:proofErr w:type="gramStart"/>
      <w:r w:rsidRPr="00DD38FC">
        <w:rPr>
          <w:rFonts w:ascii="Times New Roman" w:eastAsia="Calibri" w:hAnsi="Times New Roman" w:cs="Times New Roman"/>
          <w:sz w:val="28"/>
          <w:szCs w:val="28"/>
        </w:rPr>
        <w:t>Съедобное-несъедобное</w:t>
      </w:r>
      <w:proofErr w:type="gramEnd"/>
      <w:r w:rsidRPr="00DD38FC">
        <w:rPr>
          <w:rFonts w:ascii="Times New Roman" w:eastAsia="Calibri" w:hAnsi="Times New Roman" w:cs="Times New Roman"/>
          <w:sz w:val="28"/>
          <w:szCs w:val="28"/>
        </w:rPr>
        <w:t>», «Чистая вода», «Удивительный край» и т.п.);</w:t>
      </w:r>
    </w:p>
    <w:p w:rsidR="00EE743C" w:rsidRPr="00DD38FC" w:rsidRDefault="00EE743C" w:rsidP="00E538B8">
      <w:pPr>
        <w:pStyle w:val="a7"/>
        <w:numPr>
          <w:ilvl w:val="0"/>
          <w:numId w:val="31"/>
        </w:numPr>
        <w:tabs>
          <w:tab w:val="num" w:pos="360"/>
        </w:tabs>
        <w:spacing w:line="36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38FC">
        <w:rPr>
          <w:rFonts w:ascii="Times New Roman" w:eastAsia="Calibri" w:hAnsi="Times New Roman" w:cs="Times New Roman"/>
          <w:sz w:val="28"/>
          <w:szCs w:val="28"/>
        </w:rPr>
        <w:t>в поздравительных акциях – «датских» (приуроченных к определённым датам): День космонавтики, День семьи, День здоровья и т.д.;</w:t>
      </w:r>
    </w:p>
    <w:p w:rsidR="00EE743C" w:rsidRPr="00DD38FC" w:rsidRDefault="00EE743C" w:rsidP="00E538B8">
      <w:pPr>
        <w:pStyle w:val="a7"/>
        <w:numPr>
          <w:ilvl w:val="0"/>
          <w:numId w:val="31"/>
        </w:numPr>
        <w:spacing w:line="36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DD38FC">
        <w:rPr>
          <w:rFonts w:ascii="Times New Roman" w:eastAsia="Calibri" w:hAnsi="Times New Roman" w:cs="Times New Roman"/>
          <w:sz w:val="28"/>
          <w:szCs w:val="28"/>
        </w:rPr>
        <w:t>в практически-деятельностных акциях (всё своими руками</w:t>
      </w:r>
      <w:r w:rsidRPr="00DD38FC">
        <w:rPr>
          <w:rFonts w:ascii="Times New Roman" w:eastAsia="Calibri" w:hAnsi="Times New Roman" w:cs="Times New Roman"/>
          <w:i/>
          <w:sz w:val="28"/>
          <w:szCs w:val="28"/>
        </w:rPr>
        <w:t xml:space="preserve">) - </w:t>
      </w:r>
      <w:r w:rsidRPr="00DD38FC">
        <w:rPr>
          <w:rFonts w:ascii="Times New Roman" w:eastAsia="Calibri" w:hAnsi="Times New Roman" w:cs="Times New Roman"/>
          <w:sz w:val="28"/>
          <w:szCs w:val="28"/>
        </w:rPr>
        <w:t>конкурсы костюмов и поделок из бытового мусора «Хлам-Арт», «Оденься в цвета радуги», конкурсы экоплакатов, рисунков «Полезные продукты», «Мир без дыма», «Моя планета» и т.п.;</w:t>
      </w:r>
      <w:proofErr w:type="gramEnd"/>
    </w:p>
    <w:p w:rsidR="00EE743C" w:rsidRPr="008A402C" w:rsidRDefault="00EE743C" w:rsidP="00E538B8">
      <w:pPr>
        <w:pStyle w:val="a7"/>
        <w:numPr>
          <w:ilvl w:val="0"/>
          <w:numId w:val="2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A402C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 оздоровительных акциях </w:t>
      </w:r>
      <w:r w:rsidR="005E3860" w:rsidRPr="008A402C">
        <w:rPr>
          <w:rFonts w:ascii="Times New Roman" w:eastAsia="Calibri" w:hAnsi="Times New Roman" w:cs="Times New Roman"/>
          <w:sz w:val="28"/>
          <w:szCs w:val="28"/>
        </w:rPr>
        <w:t>– витаминизация</w:t>
      </w:r>
      <w:r w:rsidRPr="008A402C">
        <w:rPr>
          <w:rFonts w:ascii="Times New Roman" w:eastAsia="Calibri" w:hAnsi="Times New Roman" w:cs="Times New Roman"/>
          <w:sz w:val="28"/>
          <w:szCs w:val="28"/>
        </w:rPr>
        <w:t xml:space="preserve"> гимназии «Вита-Мир» и «Все на борьбу с авитаминозом!», акции против вредных привычек «Бросай курить!», «Вылезай из телефона!», акции, рекламирующие ЗОЖ;</w:t>
      </w:r>
    </w:p>
    <w:p w:rsidR="00EE743C" w:rsidRPr="008A402C" w:rsidRDefault="00EE743C" w:rsidP="00E538B8">
      <w:pPr>
        <w:pStyle w:val="a7"/>
        <w:numPr>
          <w:ilvl w:val="0"/>
          <w:numId w:val="2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A402C">
        <w:rPr>
          <w:rFonts w:ascii="Times New Roman" w:eastAsia="Calibri" w:hAnsi="Times New Roman" w:cs="Times New Roman"/>
          <w:sz w:val="28"/>
          <w:szCs w:val="28"/>
        </w:rPr>
        <w:t xml:space="preserve">комплексные акции, совмещающие различные типы акций. </w:t>
      </w:r>
      <w:proofErr w:type="gramStart"/>
      <w:r w:rsidRPr="008A402C">
        <w:rPr>
          <w:rFonts w:ascii="Times New Roman" w:eastAsia="Calibri" w:hAnsi="Times New Roman" w:cs="Times New Roman"/>
          <w:sz w:val="28"/>
          <w:szCs w:val="28"/>
        </w:rPr>
        <w:t>Например, неделя «Вита-мир», проведённая 8б классом (октябрь, 20</w:t>
      </w:r>
      <w:r w:rsidR="009E0ACA">
        <w:rPr>
          <w:rFonts w:ascii="Times New Roman" w:eastAsia="Calibri" w:hAnsi="Times New Roman" w:cs="Times New Roman"/>
          <w:sz w:val="28"/>
          <w:szCs w:val="28"/>
        </w:rPr>
        <w:t>21</w:t>
      </w:r>
      <w:r w:rsidRPr="008A402C">
        <w:rPr>
          <w:rFonts w:ascii="Times New Roman" w:eastAsia="Calibri" w:hAnsi="Times New Roman" w:cs="Times New Roman"/>
          <w:sz w:val="28"/>
          <w:szCs w:val="28"/>
        </w:rPr>
        <w:t>) представляет собой цикл акций (по одной на каждый день): понедельник – «Полезное-неполезное!» (опрос учащихся и конкурс рисунков о пищевых привычках и режиме питания), вторник – «Витамины на столе» (познавательная игра о свойствах овощей), среда – «Заморский фрукт!» (викторина для младших школьников), четверг – «Скатерть-самобранка» (мастер-классы по изготовлению витаминных салатов), пятница «Мы здоровое питание!» (праздник участников акции</w:t>
      </w:r>
      <w:proofErr w:type="gramEnd"/>
      <w:r w:rsidRPr="008A402C">
        <w:rPr>
          <w:rFonts w:ascii="Times New Roman" w:eastAsia="Calibri" w:hAnsi="Times New Roman" w:cs="Times New Roman"/>
          <w:sz w:val="28"/>
          <w:szCs w:val="28"/>
        </w:rPr>
        <w:t xml:space="preserve"> и чествование победителей конкурсов).</w:t>
      </w:r>
    </w:p>
    <w:p w:rsidR="004A5358" w:rsidRDefault="005E3860" w:rsidP="007D53BE">
      <w:pPr>
        <w:spacing w:line="360" w:lineRule="auto"/>
        <w:ind w:firstLine="708"/>
        <w:jc w:val="both"/>
      </w:pPr>
      <w:r w:rsidRPr="001E2BBB">
        <w:rPr>
          <w:rFonts w:ascii="Times New Roman" w:eastAsia="Calibri" w:hAnsi="Times New Roman" w:cs="Times New Roman"/>
          <w:sz w:val="28"/>
          <w:szCs w:val="28"/>
        </w:rPr>
        <w:t>Кроме того,</w:t>
      </w:r>
      <w:r w:rsidR="00EE743C" w:rsidRPr="001E2BBB">
        <w:rPr>
          <w:rFonts w:ascii="Times New Roman" w:eastAsia="Calibri" w:hAnsi="Times New Roman" w:cs="Times New Roman"/>
          <w:sz w:val="28"/>
          <w:szCs w:val="28"/>
        </w:rPr>
        <w:t xml:space="preserve"> в Банке есть </w:t>
      </w:r>
      <w:r w:rsidR="00EE743C" w:rsidRPr="001E2BBB">
        <w:rPr>
          <w:rFonts w:ascii="Times New Roman" w:eastAsia="Calibri" w:hAnsi="Times New Roman" w:cs="Times New Roman"/>
          <w:b/>
          <w:i/>
          <w:sz w:val="28"/>
          <w:szCs w:val="28"/>
        </w:rPr>
        <w:t>специальные экологические</w:t>
      </w:r>
      <w:r w:rsidR="00EE743C" w:rsidRPr="001E2BB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EE743C" w:rsidRPr="001E2BBB">
        <w:rPr>
          <w:rFonts w:ascii="Times New Roman" w:eastAsia="Calibri" w:hAnsi="Times New Roman" w:cs="Times New Roman"/>
          <w:b/>
          <w:i/>
          <w:sz w:val="28"/>
          <w:szCs w:val="28"/>
        </w:rPr>
        <w:t>акции</w:t>
      </w:r>
      <w:r w:rsidR="00EE743C" w:rsidRPr="001E2BBB">
        <w:rPr>
          <w:rFonts w:ascii="Times New Roman" w:eastAsia="Calibri" w:hAnsi="Times New Roman" w:cs="Times New Roman"/>
          <w:i/>
          <w:sz w:val="28"/>
          <w:szCs w:val="28"/>
        </w:rPr>
        <w:t>:</w:t>
      </w:r>
      <w:r w:rsidR="00EE743C" w:rsidRPr="001E2BBB">
        <w:rPr>
          <w:rFonts w:ascii="Times New Roman" w:eastAsia="Calibri" w:hAnsi="Times New Roman" w:cs="Times New Roman"/>
          <w:sz w:val="28"/>
          <w:szCs w:val="28"/>
        </w:rPr>
        <w:t xml:space="preserve"> сбор макулатуры, посадка деревьев на пришкольном участке, проведение осеннего и весеннего субботников – «Дней Земли», сбор подписей за раздельный сбор мусора, «Утилизируй отходы правильно», «Сохрани дерево», «Чистая вода», «Фантик, сдавайся!» и т.п.</w:t>
      </w:r>
    </w:p>
    <w:p w:rsidR="00EE743C" w:rsidRPr="001E2BBB" w:rsidRDefault="00EE743C" w:rsidP="007D53BE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Некоторые акции не прекращаются с окончанием срока дежурства класса, </w:t>
      </w:r>
      <w:r w:rsidR="005E3860" w:rsidRPr="001E2BBB">
        <w:rPr>
          <w:rFonts w:ascii="Times New Roman" w:eastAsia="Calibri" w:hAnsi="Times New Roman" w:cs="Times New Roman"/>
          <w:sz w:val="28"/>
          <w:szCs w:val="28"/>
        </w:rPr>
        <w:t>а продолжают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своё существование, так как имеют жизненно важный эффект. Так, акция по сбору использованных батареек, начатая два года назад, продолжается до сих пор – в гимназии теперь уже установлены специальные контейнеры для утилизации батареек, организован вывоз их в городской пункт приема. Другие акции стали традиционными и проводятся по нескольку раз в год: например, сбор макулатуры, помощь приюту для бездомных животных.</w:t>
      </w:r>
    </w:p>
    <w:p w:rsidR="00EE743C" w:rsidRPr="001E2BBB" w:rsidRDefault="00EE743C" w:rsidP="007D53BE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2DC0">
        <w:rPr>
          <w:rFonts w:ascii="Times New Roman" w:eastAsia="Calibri" w:hAnsi="Times New Roman" w:cs="Times New Roman"/>
          <w:b/>
          <w:sz w:val="28"/>
          <w:szCs w:val="28"/>
        </w:rPr>
        <w:t>Внутриклассная воспитательная работа.</w:t>
      </w:r>
      <w:r w:rsidRPr="001E2BBB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Система формирования экологического сознания предполагает разработку и </w:t>
      </w:r>
      <w:r w:rsidRPr="001E2BBB">
        <w:rPr>
          <w:rFonts w:ascii="Times New Roman" w:eastAsia="Calibri" w:hAnsi="Times New Roman" w:cs="Times New Roman"/>
          <w:i/>
          <w:sz w:val="28"/>
          <w:szCs w:val="28"/>
        </w:rPr>
        <w:t>проведение тематических классных часов</w:t>
      </w:r>
      <w:r w:rsidRPr="001E2BBB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>по формированию здорового образа жизни и экологического сознания для разных возрастных категорий учащихся. В настоящее время в гимназии кроме экологических познавательных классных часов, существуют и другие формы приобщения участников образовательного пространства к экологическим проблемам:</w:t>
      </w:r>
    </w:p>
    <w:p w:rsidR="0056181D" w:rsidRDefault="00EE743C" w:rsidP="009D73A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i/>
          <w:sz w:val="28"/>
          <w:szCs w:val="28"/>
        </w:rPr>
        <w:lastRenderedPageBreak/>
        <w:t>Конкурс тотемных деревьев класса.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Представление и защита творческого проекта о комнатном растении: его происхождение, польза, легенды об этом растении, ритуалы класса, связанные с этим растением и т.д. </w:t>
      </w:r>
    </w:p>
    <w:p w:rsidR="00EE743C" w:rsidRPr="00480672" w:rsidRDefault="00EE743C" w:rsidP="009D73AA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1E2BBB">
        <w:rPr>
          <w:rFonts w:ascii="Times New Roman" w:eastAsia="Calibri" w:hAnsi="Times New Roman" w:cs="Times New Roman"/>
          <w:i/>
          <w:sz w:val="28"/>
          <w:szCs w:val="28"/>
        </w:rPr>
        <w:t>Конкурс по озеленению классных кабинетов «Зелёный остров».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В данном конкурсе учитывается разнообразие видов растений, собранных в одном кабинете, их внешний вид, наличие информации о них, соответствие размещения растений нормам СанПиН. </w:t>
      </w:r>
    </w:p>
    <w:p w:rsidR="00EE743C" w:rsidRPr="00880939" w:rsidRDefault="00EE743C" w:rsidP="00880939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i/>
          <w:sz w:val="28"/>
          <w:szCs w:val="28"/>
        </w:rPr>
        <w:t>Посадка Дерева класса на пришкольном участке</w:t>
      </w:r>
      <w:r w:rsidRPr="001E2BB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>и уход за ним. Так, 1б посадил на пришкольном участке голубую ель, 3в – несколько рябин, 4в – липы, 9б – аллею из сирени.</w:t>
      </w:r>
      <w:r w:rsidRPr="001E2BBB">
        <w:rPr>
          <w:rFonts w:ascii="Times New Roman" w:eastAsia="Calibri" w:hAnsi="Times New Roman" w:cs="Times New Roman"/>
          <w:i/>
          <w:color w:val="0000FF"/>
          <w:sz w:val="28"/>
          <w:szCs w:val="28"/>
        </w:rPr>
        <w:t xml:space="preserve"> </w:t>
      </w:r>
    </w:p>
    <w:p w:rsidR="00EE743C" w:rsidRPr="001E2BBB" w:rsidRDefault="00EE743C" w:rsidP="00D52A49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i/>
          <w:sz w:val="28"/>
          <w:szCs w:val="28"/>
        </w:rPr>
        <w:t>Продолжение полезной экологической акции</w:t>
      </w:r>
      <w:r w:rsidRPr="001E2BBB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начатой дежурным классом и превращение её </w:t>
      </w:r>
      <w:proofErr w:type="gramStart"/>
      <w:r w:rsidRPr="001E2BBB">
        <w:rPr>
          <w:rFonts w:ascii="Times New Roman" w:eastAsia="Calibri" w:hAnsi="Times New Roman" w:cs="Times New Roman"/>
          <w:sz w:val="28"/>
          <w:szCs w:val="28"/>
        </w:rPr>
        <w:t>в</w:t>
      </w:r>
      <w:proofErr w:type="gram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бессрочную. </w:t>
      </w:r>
      <w:proofErr w:type="gramStart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Кирилл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Слезко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>, ученик 1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  <w:r w:rsidRPr="001E2BBB">
        <w:rPr>
          <w:rFonts w:ascii="Times New Roman" w:eastAsia="Calibri" w:hAnsi="Times New Roman" w:cs="Times New Roman"/>
          <w:sz w:val="28"/>
          <w:szCs w:val="28"/>
        </w:rPr>
        <w:t>а класса, после окончания акции «Утилизируй правильно!» (2014) взял на себя обязанность по сбору и утили</w:t>
      </w:r>
      <w:r>
        <w:rPr>
          <w:rFonts w:ascii="Times New Roman" w:eastAsia="Calibri" w:hAnsi="Times New Roman" w:cs="Times New Roman"/>
          <w:sz w:val="28"/>
          <w:szCs w:val="28"/>
        </w:rPr>
        <w:t>зации использованных батареек. 8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театральный класс продолжил свою же акцию «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  <w:lang w:val="en-US"/>
        </w:rPr>
        <w:t>Krossbooking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>» – сбор и обмен прочитанных книг. 1</w:t>
      </w:r>
      <w:r>
        <w:rPr>
          <w:rFonts w:ascii="Times New Roman" w:eastAsia="Calibri" w:hAnsi="Times New Roman" w:cs="Times New Roman"/>
          <w:sz w:val="28"/>
          <w:szCs w:val="28"/>
        </w:rPr>
        <w:t>1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б </w:t>
      </w:r>
      <w:r w:rsidR="00880939">
        <w:rPr>
          <w:rFonts w:ascii="Times New Roman" w:eastAsia="Calibri" w:hAnsi="Times New Roman" w:cs="Times New Roman"/>
          <w:sz w:val="28"/>
          <w:szCs w:val="28"/>
        </w:rPr>
        <w:t>т</w:t>
      </w:r>
      <w:r w:rsidRPr="001E2BBB">
        <w:rPr>
          <w:rFonts w:ascii="Times New Roman" w:eastAsia="Calibri" w:hAnsi="Times New Roman" w:cs="Times New Roman"/>
          <w:sz w:val="28"/>
          <w:szCs w:val="28"/>
        </w:rPr>
        <w:t>радиционно поддерживает акцию помощи приюту бездомных животных: собирает корма, предметы обихода, материалы для утепления помещений приюта.</w:t>
      </w:r>
      <w:proofErr w:type="gramEnd"/>
    </w:p>
    <w:p w:rsidR="00EE743C" w:rsidRPr="001E2BBB" w:rsidRDefault="00EE743C" w:rsidP="00DF4F2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2DC0">
        <w:rPr>
          <w:rFonts w:ascii="Times New Roman" w:eastAsia="Calibri" w:hAnsi="Times New Roman" w:cs="Times New Roman"/>
          <w:b/>
          <w:sz w:val="28"/>
          <w:szCs w:val="28"/>
        </w:rPr>
        <w:t>Творческая деятельность временных разновозрастных инициативных групп.</w:t>
      </w:r>
      <w:r w:rsidRPr="001E2BB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Психологами и педагогами замечено, что младшим школьникам нравится участвовать в делах наравне с взрослыми, находясь с ними в одной команде. А подростки зачастую больше доверяют мнению своих друзей и старшеклассников, нежели родителей и учителей. </w:t>
      </w:r>
    </w:p>
    <w:p w:rsidR="00EE743C" w:rsidRPr="001E2BBB" w:rsidRDefault="00EE743C" w:rsidP="00DF4F2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Воспитательная система гимназии развивается с учётом данной особенности: </w:t>
      </w:r>
      <w:r w:rsidRPr="00502DC0">
        <w:rPr>
          <w:rFonts w:ascii="Times New Roman" w:eastAsia="Calibri" w:hAnsi="Times New Roman" w:cs="Times New Roman"/>
          <w:b/>
          <w:sz w:val="28"/>
          <w:szCs w:val="28"/>
        </w:rPr>
        <w:t>разновозрастные группы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создаются, как правило, временно, для проведения очередного творческого события или дела. </w:t>
      </w:r>
      <w:r w:rsidR="005E3860" w:rsidRPr="001E2BBB">
        <w:rPr>
          <w:rFonts w:ascii="Times New Roman" w:eastAsia="Calibri" w:hAnsi="Times New Roman" w:cs="Times New Roman"/>
          <w:sz w:val="28"/>
          <w:szCs w:val="28"/>
        </w:rPr>
        <w:t>Например</w:t>
      </w:r>
      <w:r w:rsidR="00DF4F28">
        <w:rPr>
          <w:rFonts w:ascii="Times New Roman" w:eastAsia="Calibri" w:hAnsi="Times New Roman" w:cs="Times New Roman"/>
          <w:sz w:val="28"/>
          <w:szCs w:val="28"/>
        </w:rPr>
        <w:t>:</w:t>
      </w: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EE743C" w:rsidRPr="001E2BBB" w:rsidRDefault="00EE743C" w:rsidP="00E538B8">
      <w:pPr>
        <w:numPr>
          <w:ilvl w:val="0"/>
          <w:numId w:val="3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Экопоходы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>. Однодневные и многодневные. Результат – очищенная прибрежная территория водоёмов и рек, опыт насыщенной и интересной жизни, свободной от компьютера телефона и других электронных устройств.</w:t>
      </w:r>
    </w:p>
    <w:p w:rsidR="00EE743C" w:rsidRPr="001E2BBB" w:rsidRDefault="00EE743C" w:rsidP="00E538B8">
      <w:pPr>
        <w:numPr>
          <w:ilvl w:val="0"/>
          <w:numId w:val="3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Работа в дендропарке. Результат – лес очищен от завалов.</w:t>
      </w:r>
    </w:p>
    <w:p w:rsidR="00EE743C" w:rsidRPr="001E2BBB" w:rsidRDefault="00EE743C" w:rsidP="00E538B8">
      <w:pPr>
        <w:numPr>
          <w:ilvl w:val="0"/>
          <w:numId w:val="3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lastRenderedPageBreak/>
        <w:t>Работа на территории зоопарка, весенний субботник. Результат – ухоженная территория, аккуратные газоны, приведённые в порядок кормушки и скворечники.</w:t>
      </w:r>
    </w:p>
    <w:p w:rsidR="00EE743C" w:rsidRPr="001E2BBB" w:rsidRDefault="00EE743C" w:rsidP="00E538B8">
      <w:pPr>
        <w:numPr>
          <w:ilvl w:val="0"/>
          <w:numId w:val="3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Работа команды волонтёров на пришкольном участке (5-8, 10 классы): посадка цветов, травы, кустарников и деревьев. Результат – ухоженная и зелёная территория пришкольного участка.</w:t>
      </w:r>
    </w:p>
    <w:p w:rsidR="00EE743C" w:rsidRPr="001E2BBB" w:rsidRDefault="00EE743C" w:rsidP="00E538B8">
      <w:pPr>
        <w:numPr>
          <w:ilvl w:val="0"/>
          <w:numId w:val="3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Экологические игры по станциям. Одни старшеклассники руководят младшими, будучи капитанами команд, другие являются ответственными за работу команд на станциях. Результат – яркие воспоминания от совместного пребывания, позитивное развитие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эмпатии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и коммуникативных качеств личности, приобретение экологических знаний и верных мировоззренческих ориентиров без морализаторства и нравоучений взрослых.</w:t>
      </w:r>
    </w:p>
    <w:p w:rsidR="00792AB7" w:rsidRPr="00DF4F28" w:rsidRDefault="00EE743C" w:rsidP="00E538B8">
      <w:pPr>
        <w:pStyle w:val="a7"/>
        <w:numPr>
          <w:ilvl w:val="0"/>
          <w:numId w:val="3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F4F28">
        <w:rPr>
          <w:rFonts w:ascii="Times New Roman" w:eastAsia="Calibri" w:hAnsi="Times New Roman" w:cs="Times New Roman"/>
          <w:sz w:val="28"/>
          <w:szCs w:val="28"/>
        </w:rPr>
        <w:t xml:space="preserve">Участие в летней профильной </w:t>
      </w:r>
      <w:proofErr w:type="spellStart"/>
      <w:r w:rsidRPr="00DF4F28">
        <w:rPr>
          <w:rFonts w:ascii="Times New Roman" w:eastAsia="Calibri" w:hAnsi="Times New Roman" w:cs="Times New Roman"/>
          <w:sz w:val="28"/>
          <w:szCs w:val="28"/>
        </w:rPr>
        <w:t>экосмене</w:t>
      </w:r>
      <w:proofErr w:type="spellEnd"/>
      <w:r w:rsidRPr="00DF4F28">
        <w:rPr>
          <w:rFonts w:ascii="Times New Roman" w:eastAsia="Calibri" w:hAnsi="Times New Roman" w:cs="Times New Roman"/>
          <w:sz w:val="28"/>
          <w:szCs w:val="28"/>
        </w:rPr>
        <w:t xml:space="preserve"> команды </w:t>
      </w:r>
      <w:r w:rsidR="00DF4F28" w:rsidRPr="00DF4F28">
        <w:rPr>
          <w:rFonts w:ascii="Times New Roman" w:eastAsia="Calibri" w:hAnsi="Times New Roman" w:cs="Times New Roman"/>
          <w:sz w:val="28"/>
          <w:szCs w:val="28"/>
        </w:rPr>
        <w:t>гимназии «</w:t>
      </w:r>
      <w:r w:rsidRPr="00DF4F28">
        <w:rPr>
          <w:rFonts w:ascii="Times New Roman" w:eastAsia="Calibri" w:hAnsi="Times New Roman" w:cs="Times New Roman"/>
          <w:sz w:val="28"/>
          <w:szCs w:val="28"/>
        </w:rPr>
        <w:t xml:space="preserve">Тигры полей» (5-8 классы). Результат – происходит </w:t>
      </w:r>
      <w:proofErr w:type="spellStart"/>
      <w:r w:rsidRPr="00DF4F28">
        <w:rPr>
          <w:rFonts w:ascii="Times New Roman" w:eastAsia="Calibri" w:hAnsi="Times New Roman" w:cs="Times New Roman"/>
          <w:sz w:val="28"/>
          <w:szCs w:val="28"/>
        </w:rPr>
        <w:t>предпрофильная</w:t>
      </w:r>
      <w:proofErr w:type="spellEnd"/>
      <w:r w:rsidRPr="00DF4F28">
        <w:rPr>
          <w:rFonts w:ascii="Times New Roman" w:eastAsia="Calibri" w:hAnsi="Times New Roman" w:cs="Times New Roman"/>
          <w:sz w:val="28"/>
          <w:szCs w:val="28"/>
        </w:rPr>
        <w:t xml:space="preserve"> подготовка </w:t>
      </w:r>
      <w:r w:rsidR="00792AB7" w:rsidRPr="00DF4F28">
        <w:rPr>
          <w:rFonts w:ascii="Times New Roman" w:eastAsia="Calibri" w:hAnsi="Times New Roman" w:cs="Times New Roman"/>
          <w:sz w:val="28"/>
          <w:szCs w:val="28"/>
        </w:rPr>
        <w:t xml:space="preserve">учащихся к выбору будущей профессии, стимулирование познавательной и научной деятельности в области экологии, биологии, химии и др. </w:t>
      </w:r>
    </w:p>
    <w:p w:rsidR="00792AB7" w:rsidRPr="00792AB7" w:rsidRDefault="00792AB7" w:rsidP="00E538B8">
      <w:pPr>
        <w:pStyle w:val="a7"/>
        <w:numPr>
          <w:ilvl w:val="0"/>
          <w:numId w:val="3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Работа Школы вожатых «Лидер» в Лагере дневного пребывания «</w:t>
      </w:r>
      <w:proofErr w:type="spellStart"/>
      <w:r w:rsidRPr="00792AB7">
        <w:rPr>
          <w:rFonts w:ascii="Times New Roman" w:eastAsia="Calibri" w:hAnsi="Times New Roman" w:cs="Times New Roman"/>
          <w:sz w:val="28"/>
          <w:szCs w:val="28"/>
        </w:rPr>
        <w:t>Пикабу</w:t>
      </w:r>
      <w:proofErr w:type="spellEnd"/>
      <w:r w:rsidRPr="00792AB7">
        <w:rPr>
          <w:rFonts w:ascii="Times New Roman" w:eastAsia="Calibri" w:hAnsi="Times New Roman" w:cs="Times New Roman"/>
          <w:sz w:val="28"/>
          <w:szCs w:val="28"/>
        </w:rPr>
        <w:t>» летом. В команду вожатых входят учащиеся 6-8 классов, всего 16 человек. Результат – получен позитивный педагогический опыт, происходит успешное развитие волевых и коммуникативных качеств личности, формируется чувство ответственности за здоровье и настроение окружающих, за все происходящее вокруг.</w:t>
      </w:r>
    </w:p>
    <w:p w:rsidR="00792AB7" w:rsidRDefault="00792AB7" w:rsidP="00E538B8">
      <w:pPr>
        <w:pStyle w:val="a7"/>
        <w:numPr>
          <w:ilvl w:val="0"/>
          <w:numId w:val="3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Участие в конкурсных экологических программах, акциях по проведению добрых и полезных дел дежурных классов (соревнуются разновозрастные команды). Результат – в ученической среде гимназии рождается позитивная творческая атмосфера, происходит «заражение» хорошим настроением, создаются условия для нравственного совершенствования, развития инициативы и становления активной жизненной позиции.</w:t>
      </w:r>
    </w:p>
    <w:p w:rsidR="00792AB7" w:rsidRPr="00502DC0" w:rsidRDefault="00792AB7" w:rsidP="00F76EC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2DC0">
        <w:rPr>
          <w:rFonts w:ascii="Times New Roman" w:eastAsia="Calibri" w:hAnsi="Times New Roman" w:cs="Times New Roman"/>
          <w:sz w:val="28"/>
          <w:szCs w:val="28"/>
        </w:rPr>
        <w:lastRenderedPageBreak/>
        <w:t>Педагоги гимназии отмечают, что в разновозрастных группах выше уровень самоуправления, деятельность команд результативнее, а также ярче виден воспитательный эффект от проведённого события или акции [13].</w:t>
      </w:r>
    </w:p>
    <w:p w:rsidR="00792AB7" w:rsidRPr="001E2BBB" w:rsidRDefault="00792AB7" w:rsidP="00792AB7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792AB7" w:rsidRPr="00502DC0" w:rsidRDefault="00792AB7" w:rsidP="00792AB7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502DC0">
        <w:rPr>
          <w:rFonts w:ascii="Times New Roman" w:eastAsia="Calibri" w:hAnsi="Times New Roman" w:cs="Times New Roman"/>
          <w:b/>
          <w:sz w:val="28"/>
          <w:szCs w:val="28"/>
        </w:rPr>
        <w:t>2.1.3. Экологическое воспитание в системе дополнительного образования</w:t>
      </w:r>
    </w:p>
    <w:p w:rsidR="00792AB7" w:rsidRPr="001E2BBB" w:rsidRDefault="00792AB7" w:rsidP="00F76EC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Наличие в гимназии прекрасных специалистов в различных областях науки, искусства и физической культуры позволило создать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внутригимназическую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систему дополнительного образования детей. Благодаря этому каждый ученик имеет возможность развивать творческие способности в соответствии со своими интересами и склонностями. </w:t>
      </w:r>
    </w:p>
    <w:p w:rsidR="004A5358" w:rsidRDefault="00792AB7" w:rsidP="00312C99">
      <w:pPr>
        <w:spacing w:line="360" w:lineRule="auto"/>
        <w:ind w:firstLine="708"/>
        <w:jc w:val="both"/>
      </w:pPr>
      <w:proofErr w:type="gramStart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Система дополнительного образования организована таким образом, чтобы деятельности творческого объединения осуществлялась не только «в стенах» учреждения, но и за его пределами: это и выступления коллективов в детских садах, доме ветеранов, помощь в озеленении и уборке территорий микрорайона, работа в зоопарке и ботаническом саду, участие в городских и всероссийских 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экоакциях</w:t>
      </w:r>
      <w:proofErr w:type="spellEnd"/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 и др. </w:t>
      </w:r>
      <w:proofErr w:type="gramEnd"/>
    </w:p>
    <w:p w:rsidR="00792AB7" w:rsidRPr="008E2019" w:rsidRDefault="00792AB7" w:rsidP="00312C99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В гимназии организуется ряд факультативов, осуществляется деятельность кружков и объединений, программы которых напрямую или какой-то частью, определенными видами деятельности связаны с экологическим образованием, например, «Юный эколог» (начальная школа), «Вторая жизнь вещей» (начальная школа, среднее звено), «</w:t>
      </w:r>
      <w:proofErr w:type="spellStart"/>
      <w:r w:rsidRPr="001E2BBB">
        <w:rPr>
          <w:rFonts w:ascii="Times New Roman" w:eastAsia="Calibri" w:hAnsi="Times New Roman" w:cs="Times New Roman"/>
          <w:sz w:val="28"/>
          <w:szCs w:val="28"/>
        </w:rPr>
        <w:t>Фитодиз</w:t>
      </w:r>
      <w:r w:rsidR="008E2019">
        <w:rPr>
          <w:rFonts w:ascii="Times New Roman" w:eastAsia="Calibri" w:hAnsi="Times New Roman" w:cs="Times New Roman"/>
          <w:sz w:val="28"/>
          <w:szCs w:val="28"/>
        </w:rPr>
        <w:t>айн</w:t>
      </w:r>
      <w:proofErr w:type="spellEnd"/>
      <w:r w:rsidR="008E201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E2BBB">
        <w:rPr>
          <w:rFonts w:ascii="Times New Roman" w:eastAsia="Calibri" w:hAnsi="Times New Roman" w:cs="Times New Roman"/>
          <w:sz w:val="28"/>
          <w:szCs w:val="28"/>
        </w:rPr>
        <w:t>интерьер</w:t>
      </w:r>
      <w:r w:rsidR="008E2019">
        <w:rPr>
          <w:rFonts w:ascii="Times New Roman" w:eastAsia="Calibri" w:hAnsi="Times New Roman" w:cs="Times New Roman"/>
          <w:sz w:val="28"/>
          <w:szCs w:val="28"/>
        </w:rPr>
        <w:t>а</w:t>
      </w:r>
      <w:r w:rsidRPr="001E2BBB">
        <w:rPr>
          <w:rFonts w:ascii="Times New Roman" w:eastAsia="Calibri" w:hAnsi="Times New Roman" w:cs="Times New Roman"/>
          <w:sz w:val="28"/>
          <w:szCs w:val="28"/>
        </w:rPr>
        <w:t>» (среднее звено), Научное общество учащихся (для старшеклассников) и др</w:t>
      </w:r>
      <w:r w:rsidRPr="008E2019">
        <w:rPr>
          <w:rFonts w:ascii="Times New Roman" w:eastAsia="Calibri" w:hAnsi="Times New Roman" w:cs="Times New Roman"/>
          <w:i/>
          <w:sz w:val="28"/>
          <w:szCs w:val="28"/>
        </w:rPr>
        <w:t xml:space="preserve">. </w:t>
      </w:r>
    </w:p>
    <w:p w:rsidR="00792AB7" w:rsidRPr="00972798" w:rsidRDefault="00792AB7" w:rsidP="001404DF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 xml:space="preserve">Вместе с тем, руководители других кружков, например, художественно-эстетической направленности, клубов или спортивных секций также находят возможность содействовать экологическому воспитанию школьников. Например, члены студии ЛИТО «Окно» участвуют в международном литературном конкурсе ЮНЕСКО «Сказки доброго сердца» или в литературном конкурсе Новосибирского планетария, создают произведения о родной природе и месте человека на Земле. Театральная студия «Пилигрим» представляет зрителям спектакли, формирующие бережное отношение к окружающему миру, а творческое объединение «Сделай сам» ежегодно участвует в акции городского </w:t>
      </w:r>
      <w:r w:rsidRPr="001E2BBB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зоопарка «Дом для скворца» и т.д. </w:t>
      </w:r>
      <w:r w:rsidRPr="00972798">
        <w:rPr>
          <w:rFonts w:ascii="Times New Roman" w:eastAsia="Calibri" w:hAnsi="Times New Roman" w:cs="Times New Roman"/>
          <w:i/>
          <w:sz w:val="28"/>
          <w:szCs w:val="28"/>
        </w:rPr>
        <w:t>(</w:t>
      </w:r>
      <w:r w:rsidR="00475A3D">
        <w:rPr>
          <w:rFonts w:ascii="Times New Roman" w:eastAsia="Calibri" w:hAnsi="Times New Roman" w:cs="Times New Roman"/>
          <w:i/>
          <w:sz w:val="28"/>
          <w:szCs w:val="28"/>
        </w:rPr>
        <w:t xml:space="preserve">Приложение 1 </w:t>
      </w:r>
      <w:r w:rsidR="00972798" w:rsidRPr="00972798">
        <w:rPr>
          <w:rFonts w:ascii="Times New Roman" w:eastAsia="Calibri" w:hAnsi="Times New Roman" w:cs="Times New Roman"/>
          <w:i/>
          <w:sz w:val="28"/>
          <w:szCs w:val="28"/>
        </w:rPr>
        <w:t>Портфолио по итогам реализации проекта «Живая экология»</w:t>
      </w:r>
      <w:r w:rsidRPr="00972798">
        <w:rPr>
          <w:rFonts w:ascii="Times New Roman" w:eastAsia="Calibri" w:hAnsi="Times New Roman" w:cs="Times New Roman"/>
          <w:i/>
          <w:sz w:val="28"/>
          <w:szCs w:val="28"/>
        </w:rPr>
        <w:t>).</w:t>
      </w:r>
    </w:p>
    <w:p w:rsidR="00792AB7" w:rsidRPr="00F67B00" w:rsidRDefault="00792AB7" w:rsidP="001404DF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2DC0">
        <w:rPr>
          <w:rFonts w:ascii="Times New Roman" w:eastAsia="Calibri" w:hAnsi="Times New Roman" w:cs="Times New Roman"/>
          <w:sz w:val="28"/>
          <w:szCs w:val="28"/>
        </w:rPr>
        <w:t>Благодаря занятости в творческих объединениях, кружках, клубах, студиях и секциях у школьников не только развиваются творческие способности, но и формируется ли</w:t>
      </w:r>
      <w:r w:rsidR="00BD467C">
        <w:rPr>
          <w:rFonts w:ascii="Times New Roman" w:eastAsia="Calibri" w:hAnsi="Times New Roman" w:cs="Times New Roman"/>
          <w:sz w:val="28"/>
          <w:szCs w:val="28"/>
        </w:rPr>
        <w:t>чностная экологическая культура.</w:t>
      </w:r>
    </w:p>
    <w:p w:rsidR="00792AB7" w:rsidRPr="001E2BBB" w:rsidRDefault="00792AB7" w:rsidP="00792AB7">
      <w:pP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:rsidR="00792AB7" w:rsidRPr="001E2BBB" w:rsidRDefault="00792AB7" w:rsidP="001404DF">
      <w:pPr>
        <w:spacing w:line="36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1E2BBB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2.2. Формы реализации проекта</w:t>
      </w:r>
    </w:p>
    <w:p w:rsidR="00792AB7" w:rsidRPr="001404DF" w:rsidRDefault="00792AB7" w:rsidP="001404DF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1E2BBB">
        <w:rPr>
          <w:rFonts w:ascii="Times New Roman" w:eastAsia="Times New Roman" w:hAnsi="Times New Roman" w:cs="Times New Roman"/>
          <w:sz w:val="28"/>
          <w:szCs w:val="28"/>
        </w:rPr>
        <w:t xml:space="preserve">В гимназии экологическое воспитание осуществляется посредством трех организационных форм </w:t>
      </w:r>
      <w:r w:rsidRPr="001404DF">
        <w:rPr>
          <w:rFonts w:ascii="Times New Roman" w:eastAsia="Times New Roman" w:hAnsi="Times New Roman" w:cs="Times New Roman"/>
          <w:i/>
          <w:sz w:val="28"/>
          <w:szCs w:val="28"/>
        </w:rPr>
        <w:t xml:space="preserve">(рис. 2, </w:t>
      </w:r>
      <w:r w:rsidR="001404DF">
        <w:rPr>
          <w:rFonts w:ascii="Times New Roman" w:eastAsia="Times New Roman" w:hAnsi="Times New Roman" w:cs="Times New Roman"/>
          <w:i/>
          <w:sz w:val="28"/>
          <w:szCs w:val="28"/>
        </w:rPr>
        <w:t xml:space="preserve">Приложение </w:t>
      </w:r>
      <w:r w:rsidR="00475A3D">
        <w:rPr>
          <w:rFonts w:ascii="Times New Roman" w:eastAsia="Times New Roman" w:hAnsi="Times New Roman" w:cs="Times New Roman"/>
          <w:i/>
          <w:sz w:val="28"/>
          <w:szCs w:val="28"/>
        </w:rPr>
        <w:t>3</w:t>
      </w:r>
      <w:r w:rsidR="001404DF">
        <w:rPr>
          <w:rFonts w:ascii="Times New Roman" w:eastAsia="Times New Roman" w:hAnsi="Times New Roman" w:cs="Times New Roman"/>
          <w:i/>
          <w:sz w:val="28"/>
          <w:szCs w:val="28"/>
        </w:rPr>
        <w:t xml:space="preserve"> «Формы реализации проекта»</w:t>
      </w:r>
      <w:r w:rsidRPr="001404DF">
        <w:rPr>
          <w:rFonts w:ascii="Times New Roman" w:eastAsia="Times New Roman" w:hAnsi="Times New Roman" w:cs="Times New Roman"/>
          <w:i/>
          <w:sz w:val="28"/>
          <w:szCs w:val="28"/>
        </w:rPr>
        <w:t>).</w:t>
      </w:r>
    </w:p>
    <w:p w:rsidR="00792AB7" w:rsidRPr="001E2BBB" w:rsidRDefault="00792AB7" w:rsidP="00792AB7">
      <w:pPr>
        <w:ind w:firstLine="357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6B01B0" wp14:editId="502C7FEC">
            <wp:extent cx="4200525" cy="1167765"/>
            <wp:effectExtent l="0" t="38100" r="0" b="51435"/>
            <wp:docPr id="3" name="Схе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4A5358" w:rsidRDefault="00792AB7" w:rsidP="001404DF">
      <w:pPr>
        <w:spacing w:line="360" w:lineRule="auto"/>
        <w:ind w:firstLine="357"/>
      </w:pPr>
      <w:r w:rsidRPr="001E2BBB">
        <w:rPr>
          <w:rFonts w:ascii="Times New Roman" w:eastAsia="Calibri" w:hAnsi="Times New Roman" w:cs="Times New Roman"/>
          <w:i/>
          <w:noProof/>
          <w:sz w:val="24"/>
          <w:szCs w:val="24"/>
        </w:rPr>
        <w:t>Рисунок 2.</w:t>
      </w:r>
      <w:r w:rsidRPr="001E2BBB">
        <w:rPr>
          <w:rFonts w:ascii="Times New Roman" w:eastAsia="Calibri" w:hAnsi="Times New Roman" w:cs="Times New Roman"/>
          <w:noProof/>
          <w:sz w:val="24"/>
          <w:szCs w:val="24"/>
        </w:rPr>
        <w:t xml:space="preserve"> Формы экологического воспитания, реализуемые в Гимназии № 4</w:t>
      </w:r>
    </w:p>
    <w:p w:rsidR="001404DF" w:rsidRDefault="001404DF" w:rsidP="001404D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92AB7" w:rsidRPr="00792AB7" w:rsidRDefault="00792AB7" w:rsidP="001404DF">
      <w:pPr>
        <w:spacing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792AB7">
        <w:rPr>
          <w:rFonts w:ascii="Times New Roman" w:hAnsi="Times New Roman" w:cs="Times New Roman"/>
          <w:b/>
          <w:sz w:val="28"/>
          <w:szCs w:val="28"/>
        </w:rPr>
        <w:t>2.2.1. Экообразование (получение знаний по экологии)</w:t>
      </w:r>
    </w:p>
    <w:p w:rsidR="00792AB7" w:rsidRPr="00792AB7" w:rsidRDefault="00792AB7" w:rsidP="001404DF">
      <w:pPr>
        <w:spacing w:line="360" w:lineRule="auto"/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Участники: классные руководители, учащиеся класса, старшеклассники, привлечённые специалисты, педагоги дополнительного образования.</w:t>
      </w:r>
    </w:p>
    <w:p w:rsidR="00792AB7" w:rsidRPr="00792AB7" w:rsidRDefault="00792AB7" w:rsidP="001404DF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1.</w:t>
      </w:r>
      <w:r w:rsidRPr="00792AB7">
        <w:rPr>
          <w:rFonts w:ascii="Times New Roman" w:hAnsi="Times New Roman" w:cs="Times New Roman"/>
          <w:sz w:val="28"/>
          <w:szCs w:val="28"/>
        </w:rPr>
        <w:tab/>
        <w:t xml:space="preserve">Уроки. </w:t>
      </w:r>
    </w:p>
    <w:p w:rsidR="00792AB7" w:rsidRPr="00792AB7" w:rsidRDefault="00792AB7" w:rsidP="001404DF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2.</w:t>
      </w:r>
      <w:r w:rsidRPr="00792AB7">
        <w:rPr>
          <w:rFonts w:ascii="Times New Roman" w:hAnsi="Times New Roman" w:cs="Times New Roman"/>
          <w:sz w:val="28"/>
          <w:szCs w:val="28"/>
        </w:rPr>
        <w:tab/>
        <w:t xml:space="preserve">Классные часы. Факультативы. </w:t>
      </w:r>
    </w:p>
    <w:p w:rsidR="00792AB7" w:rsidRPr="00792AB7" w:rsidRDefault="00792AB7" w:rsidP="001404DF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3.</w:t>
      </w:r>
      <w:r w:rsidRPr="00792AB7">
        <w:rPr>
          <w:rFonts w:ascii="Times New Roman" w:hAnsi="Times New Roman" w:cs="Times New Roman"/>
          <w:sz w:val="28"/>
          <w:szCs w:val="28"/>
        </w:rPr>
        <w:tab/>
        <w:t xml:space="preserve">Профильные группы в специализированных классах (химико-биологические) </w:t>
      </w:r>
    </w:p>
    <w:p w:rsidR="00792AB7" w:rsidRDefault="00792AB7" w:rsidP="00CD2417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4.</w:t>
      </w:r>
      <w:r w:rsidRPr="00792AB7">
        <w:rPr>
          <w:rFonts w:ascii="Times New Roman" w:hAnsi="Times New Roman" w:cs="Times New Roman"/>
          <w:sz w:val="28"/>
          <w:szCs w:val="28"/>
        </w:rPr>
        <w:tab/>
        <w:t xml:space="preserve">Творческие объединения, кружки гимназии </w:t>
      </w:r>
      <w:proofErr w:type="spellStart"/>
      <w:r w:rsidRPr="00792AB7">
        <w:rPr>
          <w:rFonts w:ascii="Times New Roman" w:hAnsi="Times New Roman" w:cs="Times New Roman"/>
          <w:sz w:val="28"/>
          <w:szCs w:val="28"/>
        </w:rPr>
        <w:t>эконаправленности</w:t>
      </w:r>
      <w:proofErr w:type="spellEnd"/>
      <w:r w:rsidRPr="00792AB7">
        <w:rPr>
          <w:rFonts w:ascii="Times New Roman" w:hAnsi="Times New Roman" w:cs="Times New Roman"/>
          <w:sz w:val="28"/>
          <w:szCs w:val="28"/>
        </w:rPr>
        <w:t>:</w:t>
      </w:r>
    </w:p>
    <w:p w:rsidR="00CD2417" w:rsidRDefault="00CD2417" w:rsidP="00CD2417">
      <w:pPr>
        <w:pStyle w:val="a7"/>
        <w:numPr>
          <w:ilvl w:val="0"/>
          <w:numId w:val="7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  <w:sectPr w:rsidR="00CD2417" w:rsidSect="00792AB7">
          <w:type w:val="continuous"/>
          <w:pgSz w:w="11906" w:h="16838"/>
          <w:pgMar w:top="720" w:right="849" w:bottom="720" w:left="1134" w:header="709" w:footer="709" w:gutter="0"/>
          <w:cols w:space="708"/>
          <w:docGrid w:linePitch="360"/>
        </w:sectPr>
      </w:pPr>
    </w:p>
    <w:p w:rsidR="00792AB7" w:rsidRPr="001404DF" w:rsidRDefault="00792AB7" w:rsidP="00CD2417">
      <w:pPr>
        <w:pStyle w:val="a7"/>
        <w:numPr>
          <w:ilvl w:val="0"/>
          <w:numId w:val="7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1404DF">
        <w:rPr>
          <w:rFonts w:ascii="Times New Roman" w:hAnsi="Times New Roman" w:cs="Times New Roman"/>
          <w:sz w:val="28"/>
          <w:szCs w:val="28"/>
        </w:rPr>
        <w:lastRenderedPageBreak/>
        <w:t>«</w:t>
      </w:r>
      <w:proofErr w:type="spellStart"/>
      <w:r w:rsidRPr="001404DF">
        <w:rPr>
          <w:rFonts w:ascii="Times New Roman" w:hAnsi="Times New Roman" w:cs="Times New Roman"/>
          <w:sz w:val="28"/>
          <w:szCs w:val="28"/>
        </w:rPr>
        <w:t>Фитодизайн</w:t>
      </w:r>
      <w:proofErr w:type="spellEnd"/>
      <w:r w:rsidRPr="001404DF">
        <w:rPr>
          <w:rFonts w:ascii="Times New Roman" w:hAnsi="Times New Roman" w:cs="Times New Roman"/>
          <w:sz w:val="28"/>
          <w:szCs w:val="28"/>
        </w:rPr>
        <w:t xml:space="preserve"> в интерьере»</w:t>
      </w:r>
    </w:p>
    <w:p w:rsidR="00792AB7" w:rsidRPr="00792AB7" w:rsidRDefault="00792AB7" w:rsidP="00CD2417">
      <w:pPr>
        <w:pStyle w:val="a7"/>
        <w:numPr>
          <w:ilvl w:val="0"/>
          <w:numId w:val="7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Изостудия «Творчество»</w:t>
      </w:r>
    </w:p>
    <w:p w:rsidR="00792AB7" w:rsidRPr="00792AB7" w:rsidRDefault="00792AB7" w:rsidP="00CD2417">
      <w:pPr>
        <w:pStyle w:val="a7"/>
        <w:numPr>
          <w:ilvl w:val="0"/>
          <w:numId w:val="7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Студия «Декор»</w:t>
      </w:r>
    </w:p>
    <w:p w:rsidR="00792AB7" w:rsidRPr="00792AB7" w:rsidRDefault="00792AB7" w:rsidP="00CD2417">
      <w:pPr>
        <w:pStyle w:val="a7"/>
        <w:numPr>
          <w:ilvl w:val="0"/>
          <w:numId w:val="7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lastRenderedPageBreak/>
        <w:t>Студия «</w:t>
      </w:r>
      <w:proofErr w:type="gramStart"/>
      <w:r w:rsidRPr="00792AB7">
        <w:rPr>
          <w:rFonts w:ascii="Times New Roman" w:hAnsi="Times New Roman" w:cs="Times New Roman"/>
          <w:sz w:val="28"/>
          <w:szCs w:val="28"/>
        </w:rPr>
        <w:t>Прекрасное</w:t>
      </w:r>
      <w:proofErr w:type="gramEnd"/>
      <w:r w:rsidRPr="00792AB7">
        <w:rPr>
          <w:rFonts w:ascii="Times New Roman" w:hAnsi="Times New Roman" w:cs="Times New Roman"/>
          <w:sz w:val="28"/>
          <w:szCs w:val="28"/>
        </w:rPr>
        <w:t xml:space="preserve"> рядом»</w:t>
      </w:r>
    </w:p>
    <w:p w:rsidR="00792AB7" w:rsidRPr="00792AB7" w:rsidRDefault="00792AB7" w:rsidP="00CD2417">
      <w:pPr>
        <w:pStyle w:val="a7"/>
        <w:numPr>
          <w:ilvl w:val="0"/>
          <w:numId w:val="7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ЛИТО «ОКНО»</w:t>
      </w:r>
    </w:p>
    <w:p w:rsidR="00CD2417" w:rsidRDefault="00CD2417" w:rsidP="00792AB7">
      <w:pPr>
        <w:spacing w:line="276" w:lineRule="auto"/>
        <w:jc w:val="left"/>
        <w:rPr>
          <w:rFonts w:ascii="Times New Roman" w:hAnsi="Times New Roman" w:cs="Times New Roman"/>
          <w:sz w:val="28"/>
          <w:szCs w:val="28"/>
        </w:rPr>
        <w:sectPr w:rsidR="00CD2417" w:rsidSect="00CD2417">
          <w:type w:val="continuous"/>
          <w:pgSz w:w="11906" w:h="16838"/>
          <w:pgMar w:top="720" w:right="849" w:bottom="720" w:left="1134" w:header="709" w:footer="709" w:gutter="0"/>
          <w:cols w:num="2" w:space="708"/>
          <w:docGrid w:linePitch="360"/>
        </w:sectPr>
      </w:pPr>
    </w:p>
    <w:p w:rsidR="00792AB7" w:rsidRPr="00CD2417" w:rsidRDefault="00CD2417" w:rsidP="00792AB7">
      <w:pPr>
        <w:pStyle w:val="a7"/>
        <w:spacing w:line="360" w:lineRule="auto"/>
        <w:ind w:hanging="72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</w:t>
      </w:r>
      <w:r w:rsidR="00792AB7">
        <w:rPr>
          <w:rFonts w:ascii="Times New Roman" w:hAnsi="Times New Roman" w:cs="Times New Roman"/>
          <w:sz w:val="28"/>
          <w:szCs w:val="28"/>
        </w:rPr>
        <w:tab/>
      </w:r>
      <w:r w:rsidR="00792AB7" w:rsidRPr="00792AB7">
        <w:rPr>
          <w:rFonts w:ascii="Times New Roman" w:hAnsi="Times New Roman" w:cs="Times New Roman"/>
          <w:sz w:val="28"/>
          <w:szCs w:val="28"/>
        </w:rPr>
        <w:t>Научное общество учащихся</w:t>
      </w:r>
      <w:r w:rsidR="00792AB7" w:rsidRPr="00CD241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92AB7" w:rsidRPr="00792AB7" w:rsidRDefault="00CD2417" w:rsidP="00792AB7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792AB7">
        <w:rPr>
          <w:rFonts w:ascii="Times New Roman" w:hAnsi="Times New Roman" w:cs="Times New Roman"/>
          <w:sz w:val="28"/>
          <w:szCs w:val="28"/>
        </w:rPr>
        <w:t xml:space="preserve">. </w:t>
      </w:r>
      <w:r w:rsidR="00792AB7">
        <w:rPr>
          <w:rFonts w:ascii="Times New Roman" w:hAnsi="Times New Roman" w:cs="Times New Roman"/>
          <w:sz w:val="28"/>
          <w:szCs w:val="28"/>
        </w:rPr>
        <w:tab/>
      </w:r>
      <w:r w:rsidR="00792AB7" w:rsidRPr="00792AB7">
        <w:rPr>
          <w:rFonts w:ascii="Times New Roman" w:hAnsi="Times New Roman" w:cs="Times New Roman"/>
          <w:sz w:val="28"/>
          <w:szCs w:val="28"/>
        </w:rPr>
        <w:t>Библиотека, читальный зал, интернет.</w:t>
      </w:r>
    </w:p>
    <w:p w:rsidR="00792AB7" w:rsidRPr="00792AB7" w:rsidRDefault="00CD2417" w:rsidP="00792AB7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792AB7">
        <w:rPr>
          <w:rFonts w:ascii="Times New Roman" w:hAnsi="Times New Roman" w:cs="Times New Roman"/>
          <w:sz w:val="28"/>
          <w:szCs w:val="28"/>
        </w:rPr>
        <w:t>.</w:t>
      </w:r>
      <w:r w:rsidR="00792AB7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792AB7" w:rsidRPr="00792AB7">
        <w:rPr>
          <w:rFonts w:ascii="Times New Roman" w:hAnsi="Times New Roman" w:cs="Times New Roman"/>
          <w:sz w:val="28"/>
          <w:szCs w:val="28"/>
        </w:rPr>
        <w:t>Профильные</w:t>
      </w:r>
      <w:proofErr w:type="gramEnd"/>
      <w:r w:rsidR="00792AB7" w:rsidRPr="00792A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92AB7" w:rsidRPr="00792AB7">
        <w:rPr>
          <w:rFonts w:ascii="Times New Roman" w:hAnsi="Times New Roman" w:cs="Times New Roman"/>
          <w:sz w:val="28"/>
          <w:szCs w:val="28"/>
        </w:rPr>
        <w:t>экосмены</w:t>
      </w:r>
      <w:proofErr w:type="spellEnd"/>
      <w:r w:rsidR="00792AB7" w:rsidRPr="00792AB7">
        <w:rPr>
          <w:rFonts w:ascii="Times New Roman" w:hAnsi="Times New Roman" w:cs="Times New Roman"/>
          <w:sz w:val="28"/>
          <w:szCs w:val="28"/>
        </w:rPr>
        <w:t xml:space="preserve"> в детских загородных оздоровительных лагерях. </w:t>
      </w:r>
    </w:p>
    <w:p w:rsidR="00792AB7" w:rsidRPr="00792AB7" w:rsidRDefault="00CD2417" w:rsidP="00792AB7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792AB7">
        <w:rPr>
          <w:rFonts w:ascii="Times New Roman" w:hAnsi="Times New Roman" w:cs="Times New Roman"/>
          <w:sz w:val="28"/>
          <w:szCs w:val="28"/>
        </w:rPr>
        <w:t>.</w:t>
      </w:r>
      <w:r w:rsidR="00792AB7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792AB7" w:rsidRPr="00792AB7">
        <w:rPr>
          <w:rFonts w:ascii="Times New Roman" w:hAnsi="Times New Roman" w:cs="Times New Roman"/>
          <w:sz w:val="28"/>
          <w:szCs w:val="28"/>
        </w:rPr>
        <w:t>Лекции и беседы (представители социальных партнёров:</w:t>
      </w:r>
      <w:proofErr w:type="gramEnd"/>
      <w:r w:rsidR="00792AB7" w:rsidRPr="00792AB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92AB7" w:rsidRPr="00792AB7">
        <w:rPr>
          <w:rFonts w:ascii="Times New Roman" w:hAnsi="Times New Roman" w:cs="Times New Roman"/>
          <w:sz w:val="28"/>
          <w:szCs w:val="28"/>
        </w:rPr>
        <w:t xml:space="preserve">«НАДО», </w:t>
      </w:r>
      <w:r w:rsidR="00792AB7">
        <w:rPr>
          <w:rFonts w:ascii="Times New Roman" w:hAnsi="Times New Roman" w:cs="Times New Roman"/>
          <w:sz w:val="28"/>
          <w:szCs w:val="28"/>
        </w:rPr>
        <w:t>Э</w:t>
      </w:r>
      <w:r w:rsidR="00792AB7" w:rsidRPr="00792AB7">
        <w:rPr>
          <w:rFonts w:ascii="Times New Roman" w:hAnsi="Times New Roman" w:cs="Times New Roman"/>
          <w:sz w:val="28"/>
          <w:szCs w:val="28"/>
        </w:rPr>
        <w:t>КА»).</w:t>
      </w:r>
      <w:proofErr w:type="gramEnd"/>
    </w:p>
    <w:p w:rsidR="00792AB7" w:rsidRPr="00792AB7" w:rsidRDefault="00CD2417" w:rsidP="00792AB7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9</w:t>
      </w:r>
      <w:r w:rsidR="00792AB7">
        <w:rPr>
          <w:rFonts w:ascii="Times New Roman" w:hAnsi="Times New Roman" w:cs="Times New Roman"/>
          <w:sz w:val="28"/>
          <w:szCs w:val="28"/>
        </w:rPr>
        <w:t>.</w:t>
      </w:r>
      <w:r w:rsidR="00792AB7">
        <w:rPr>
          <w:rFonts w:ascii="Times New Roman" w:hAnsi="Times New Roman" w:cs="Times New Roman"/>
          <w:sz w:val="28"/>
          <w:szCs w:val="28"/>
        </w:rPr>
        <w:tab/>
      </w:r>
      <w:r w:rsidR="00792AB7" w:rsidRPr="00792AB7">
        <w:rPr>
          <w:rFonts w:ascii="Times New Roman" w:hAnsi="Times New Roman" w:cs="Times New Roman"/>
          <w:sz w:val="28"/>
          <w:szCs w:val="28"/>
        </w:rPr>
        <w:t xml:space="preserve">Встречи с представителями СО РАН, путешественниками, представителями природоохранных учреждений и др. специалистами. </w:t>
      </w:r>
    </w:p>
    <w:p w:rsidR="00792AB7" w:rsidRPr="00792AB7" w:rsidRDefault="00792AB7" w:rsidP="00792AB7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792AB7">
        <w:rPr>
          <w:rFonts w:ascii="Times New Roman" w:hAnsi="Times New Roman" w:cs="Times New Roman"/>
          <w:sz w:val="28"/>
          <w:szCs w:val="28"/>
        </w:rPr>
        <w:t>1</w:t>
      </w:r>
      <w:r w:rsidR="00CD2417">
        <w:rPr>
          <w:rFonts w:ascii="Times New Roman" w:hAnsi="Times New Roman" w:cs="Times New Roman"/>
          <w:sz w:val="28"/>
          <w:szCs w:val="28"/>
        </w:rPr>
        <w:t>0</w:t>
      </w:r>
      <w:r w:rsidRPr="00792AB7">
        <w:rPr>
          <w:rFonts w:ascii="Times New Roman" w:hAnsi="Times New Roman" w:cs="Times New Roman"/>
          <w:sz w:val="28"/>
          <w:szCs w:val="28"/>
        </w:rPr>
        <w:t>.</w:t>
      </w:r>
      <w:r w:rsidRPr="00792AB7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792AB7">
        <w:rPr>
          <w:rFonts w:ascii="Times New Roman" w:hAnsi="Times New Roman" w:cs="Times New Roman"/>
          <w:sz w:val="28"/>
          <w:szCs w:val="28"/>
        </w:rPr>
        <w:t>Экоэкскурсии</w:t>
      </w:r>
      <w:proofErr w:type="spellEnd"/>
      <w:r w:rsidRPr="00792AB7">
        <w:rPr>
          <w:rFonts w:ascii="Times New Roman" w:hAnsi="Times New Roman" w:cs="Times New Roman"/>
          <w:sz w:val="28"/>
          <w:szCs w:val="28"/>
        </w:rPr>
        <w:t>:</w:t>
      </w:r>
    </w:p>
    <w:p w:rsidR="00792AB7" w:rsidRPr="00CD2417" w:rsidRDefault="00792AB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ООО «</w:t>
      </w:r>
      <w:proofErr w:type="spellStart"/>
      <w:r w:rsidRPr="00CD2417">
        <w:rPr>
          <w:rFonts w:ascii="Times New Roman" w:hAnsi="Times New Roman" w:cs="Times New Roman"/>
          <w:sz w:val="28"/>
          <w:szCs w:val="28"/>
        </w:rPr>
        <w:t>СибРтуть</w:t>
      </w:r>
      <w:proofErr w:type="spellEnd"/>
      <w:r w:rsidRPr="00CD2417">
        <w:rPr>
          <w:rFonts w:ascii="Times New Roman" w:hAnsi="Times New Roman" w:cs="Times New Roman"/>
          <w:sz w:val="28"/>
          <w:szCs w:val="28"/>
        </w:rPr>
        <w:t>».</w:t>
      </w:r>
    </w:p>
    <w:p w:rsidR="00792AB7" w:rsidRPr="00CD2417" w:rsidRDefault="00792AB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Ботанический сад СО РАН.</w:t>
      </w:r>
    </w:p>
    <w:p w:rsidR="00792AB7" w:rsidRPr="00CD2417" w:rsidRDefault="00792AB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Зоопарк.</w:t>
      </w:r>
    </w:p>
    <w:p w:rsidR="00792AB7" w:rsidRPr="00CD2417" w:rsidRDefault="00792AB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Музей солнца (Академгородок).</w:t>
      </w:r>
    </w:p>
    <w:p w:rsidR="00792AB7" w:rsidRPr="00CD2417" w:rsidRDefault="00CD241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«</w:t>
      </w:r>
      <w:r w:rsidR="00792AB7" w:rsidRPr="00CD2417">
        <w:rPr>
          <w:rFonts w:ascii="Times New Roman" w:hAnsi="Times New Roman" w:cs="Times New Roman"/>
          <w:sz w:val="28"/>
          <w:szCs w:val="28"/>
        </w:rPr>
        <w:t>Сибирская горница».</w:t>
      </w:r>
    </w:p>
    <w:p w:rsidR="00792AB7" w:rsidRPr="00CD2417" w:rsidRDefault="00792AB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Центр «</w:t>
      </w:r>
      <w:proofErr w:type="spellStart"/>
      <w:r w:rsidRPr="00CD2417">
        <w:rPr>
          <w:rFonts w:ascii="Times New Roman" w:hAnsi="Times New Roman" w:cs="Times New Roman"/>
          <w:sz w:val="28"/>
          <w:szCs w:val="28"/>
        </w:rPr>
        <w:t>Берегиня</w:t>
      </w:r>
      <w:proofErr w:type="spellEnd"/>
      <w:r w:rsidRPr="00CD2417">
        <w:rPr>
          <w:rFonts w:ascii="Times New Roman" w:hAnsi="Times New Roman" w:cs="Times New Roman"/>
          <w:sz w:val="28"/>
          <w:szCs w:val="28"/>
        </w:rPr>
        <w:t>» г. Бердск.</w:t>
      </w:r>
    </w:p>
    <w:p w:rsidR="00792AB7" w:rsidRPr="00CD2417" w:rsidRDefault="00792AB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Музей бересты.</w:t>
      </w:r>
    </w:p>
    <w:p w:rsidR="00792AB7" w:rsidRPr="00CD2417" w:rsidRDefault="00792AB7" w:rsidP="00CD2417">
      <w:pPr>
        <w:pStyle w:val="a7"/>
        <w:numPr>
          <w:ilvl w:val="0"/>
          <w:numId w:val="36"/>
        </w:num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D2417">
        <w:rPr>
          <w:rFonts w:ascii="Times New Roman" w:hAnsi="Times New Roman" w:cs="Times New Roman"/>
          <w:sz w:val="28"/>
          <w:szCs w:val="28"/>
        </w:rPr>
        <w:t>Краеведческий музей (природа Сибири).</w:t>
      </w:r>
    </w:p>
    <w:p w:rsidR="00792AB7" w:rsidRPr="00792AB7" w:rsidRDefault="00792AB7" w:rsidP="00792AB7">
      <w:pPr>
        <w:spacing w:line="36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4A5358" w:rsidRPr="00792AB7" w:rsidRDefault="00792AB7" w:rsidP="00CD2417">
      <w:pPr>
        <w:spacing w:line="360" w:lineRule="auto"/>
        <w:jc w:val="both"/>
        <w:rPr>
          <w:b/>
        </w:rPr>
      </w:pPr>
      <w:r w:rsidRPr="00792AB7">
        <w:rPr>
          <w:rFonts w:ascii="Times New Roman" w:hAnsi="Times New Roman" w:cs="Times New Roman"/>
          <w:b/>
          <w:sz w:val="28"/>
          <w:szCs w:val="28"/>
        </w:rPr>
        <w:t xml:space="preserve">2.2.2. </w:t>
      </w:r>
      <w:proofErr w:type="spellStart"/>
      <w:r w:rsidRPr="00792AB7">
        <w:rPr>
          <w:rFonts w:ascii="Times New Roman" w:hAnsi="Times New Roman" w:cs="Times New Roman"/>
          <w:b/>
          <w:sz w:val="28"/>
          <w:szCs w:val="28"/>
        </w:rPr>
        <w:t>Экопросвещение</w:t>
      </w:r>
      <w:proofErr w:type="spellEnd"/>
      <w:r w:rsidRPr="00792AB7">
        <w:rPr>
          <w:rFonts w:ascii="Times New Roman" w:hAnsi="Times New Roman" w:cs="Times New Roman"/>
          <w:b/>
          <w:sz w:val="28"/>
          <w:szCs w:val="28"/>
        </w:rPr>
        <w:t xml:space="preserve"> (трансляция знаний и мотивирование на природоохранную </w:t>
      </w:r>
      <w:r w:rsidRPr="00CD2417">
        <w:rPr>
          <w:rFonts w:ascii="Times New Roman" w:hAnsi="Times New Roman" w:cs="Times New Roman"/>
          <w:b/>
          <w:i/>
          <w:sz w:val="28"/>
          <w:szCs w:val="28"/>
        </w:rPr>
        <w:t>деятельность</w:t>
      </w:r>
      <w:r w:rsidRPr="00792AB7">
        <w:rPr>
          <w:rFonts w:ascii="Times New Roman" w:hAnsi="Times New Roman" w:cs="Times New Roman"/>
          <w:b/>
          <w:sz w:val="28"/>
          <w:szCs w:val="28"/>
        </w:rPr>
        <w:t>)</w:t>
      </w:r>
    </w:p>
    <w:p w:rsidR="00792AB7" w:rsidRPr="00F67B00" w:rsidRDefault="00792AB7" w:rsidP="00CD2417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7B00">
        <w:rPr>
          <w:rFonts w:ascii="Times New Roman" w:eastAsia="Calibri" w:hAnsi="Times New Roman" w:cs="Times New Roman"/>
          <w:sz w:val="28"/>
          <w:szCs w:val="28"/>
        </w:rPr>
        <w:t>Участники: ученики, педагогические работники, родители, специалисты, социальные партнёры.</w:t>
      </w:r>
    </w:p>
    <w:p w:rsidR="00792AB7" w:rsidRPr="00792AB7" w:rsidRDefault="00792AB7" w:rsidP="00E538B8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Научно-практические конференции всех уровней от гимназических чтений «Дебют» до всероссийских конференций «Первые шаги в науке», «Национальное достояние России», конкурсы ЮНЭКО.</w:t>
      </w:r>
    </w:p>
    <w:p w:rsidR="00792AB7" w:rsidRPr="00792AB7" w:rsidRDefault="00792AB7" w:rsidP="00E538B8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Участие в творческих конкурсах и фестивалях, посвящённых бережному отношению к окружающему миру.</w:t>
      </w:r>
    </w:p>
    <w:p w:rsidR="00792AB7" w:rsidRPr="00792AB7" w:rsidRDefault="00792AB7" w:rsidP="00E538B8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Экологические события гимназии:</w:t>
      </w:r>
    </w:p>
    <w:p w:rsidR="00792AB7" w:rsidRPr="00792AB7" w:rsidRDefault="00792AB7" w:rsidP="00CD2417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Конкурс-презентация «Тотемное дерево класса».</w:t>
      </w:r>
    </w:p>
    <w:p w:rsidR="00792AB7" w:rsidRPr="00792AB7" w:rsidRDefault="00792AB7" w:rsidP="00CD2417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Конкурс озеленения кабинетов «Зелёный остров».</w:t>
      </w:r>
    </w:p>
    <w:p w:rsidR="00792AB7" w:rsidRPr="00792AB7" w:rsidRDefault="00792AB7" w:rsidP="00CD2417">
      <w:pPr>
        <w:pStyle w:val="a7"/>
        <w:numPr>
          <w:ilvl w:val="0"/>
          <w:numId w:val="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Конкурс фотографий «</w:t>
      </w:r>
      <w:proofErr w:type="spellStart"/>
      <w:r w:rsidRPr="00792AB7">
        <w:rPr>
          <w:rFonts w:ascii="Times New Roman" w:eastAsia="Calibri" w:hAnsi="Times New Roman" w:cs="Times New Roman"/>
          <w:sz w:val="28"/>
          <w:szCs w:val="28"/>
        </w:rPr>
        <w:t>ОБЪЕКТИВный</w:t>
      </w:r>
      <w:proofErr w:type="spellEnd"/>
      <w:r w:rsidRPr="00792AB7">
        <w:rPr>
          <w:rFonts w:ascii="Times New Roman" w:eastAsia="Calibri" w:hAnsi="Times New Roman" w:cs="Times New Roman"/>
          <w:sz w:val="28"/>
          <w:szCs w:val="28"/>
        </w:rPr>
        <w:t xml:space="preserve"> взгляд на мир».</w:t>
      </w:r>
    </w:p>
    <w:p w:rsidR="00792AB7" w:rsidRPr="00CD2417" w:rsidRDefault="00792AB7" w:rsidP="00CD2417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2417">
        <w:rPr>
          <w:rFonts w:ascii="Times New Roman" w:eastAsia="Calibri" w:hAnsi="Times New Roman" w:cs="Times New Roman"/>
          <w:sz w:val="28"/>
          <w:szCs w:val="28"/>
        </w:rPr>
        <w:t>Экологические конкурсы социальных партнёров:</w:t>
      </w:r>
    </w:p>
    <w:p w:rsidR="00792AB7" w:rsidRPr="00792AB7" w:rsidRDefault="00792AB7" w:rsidP="00CD2417">
      <w:pPr>
        <w:pStyle w:val="a7"/>
        <w:numPr>
          <w:ilvl w:val="0"/>
          <w:numId w:val="10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Конкурсы поэтические о космосе (ДЮЦ «Планетарий»)</w:t>
      </w:r>
    </w:p>
    <w:p w:rsidR="00792AB7" w:rsidRPr="00792AB7" w:rsidRDefault="00792AB7" w:rsidP="00CD2417">
      <w:pPr>
        <w:pStyle w:val="a7"/>
        <w:numPr>
          <w:ilvl w:val="0"/>
          <w:numId w:val="10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Поэтический конкурс «День Енота» (Областная детская библиотека им. М. Горького)</w:t>
      </w:r>
    </w:p>
    <w:p w:rsidR="00792AB7" w:rsidRPr="00792AB7" w:rsidRDefault="00792AB7" w:rsidP="00CD2417">
      <w:pPr>
        <w:pStyle w:val="a7"/>
        <w:numPr>
          <w:ilvl w:val="0"/>
          <w:numId w:val="10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t>Литературный конкурс «Сказки доброго сердца» (ЮНЕСКО)</w:t>
      </w:r>
    </w:p>
    <w:p w:rsidR="00792AB7" w:rsidRPr="00792AB7" w:rsidRDefault="00792AB7" w:rsidP="00CD2417">
      <w:pPr>
        <w:pStyle w:val="a7"/>
        <w:numPr>
          <w:ilvl w:val="0"/>
          <w:numId w:val="10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AB7">
        <w:rPr>
          <w:rFonts w:ascii="Times New Roman" w:eastAsia="Calibri" w:hAnsi="Times New Roman" w:cs="Times New Roman"/>
          <w:sz w:val="28"/>
          <w:szCs w:val="28"/>
        </w:rPr>
        <w:lastRenderedPageBreak/>
        <w:t>«Это мой мир» (конкурс фотографий и литературного творчества, АНО «Масс-Медиа-Центр»)</w:t>
      </w:r>
    </w:p>
    <w:p w:rsidR="00792AB7" w:rsidRPr="00792AB7" w:rsidRDefault="0056150B" w:rsidP="00CD2417">
      <w:pPr>
        <w:pStyle w:val="a7"/>
        <w:numPr>
          <w:ilvl w:val="0"/>
          <w:numId w:val="10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hyperlink r:id="rId24" w:history="1">
        <w:r w:rsidR="00792AB7" w:rsidRPr="00792AB7">
          <w:rPr>
            <w:rFonts w:ascii="Times New Roman" w:eastAsia="Calibri" w:hAnsi="Times New Roman" w:cs="Times New Roman"/>
            <w:bCs/>
            <w:sz w:val="28"/>
            <w:szCs w:val="28"/>
            <w:bdr w:val="none" w:sz="0" w:space="0" w:color="auto" w:frame="1"/>
            <w:shd w:val="clear" w:color="auto" w:fill="FEFEFE"/>
          </w:rPr>
          <w:t>Детское экранное творчество</w:t>
        </w:r>
      </w:hyperlink>
      <w:r w:rsidR="00792AB7" w:rsidRPr="00792AB7">
        <w:rPr>
          <w:rFonts w:ascii="Times New Roman" w:eastAsia="Calibri" w:hAnsi="Times New Roman" w:cs="Times New Roman"/>
          <w:sz w:val="28"/>
          <w:szCs w:val="28"/>
        </w:rPr>
        <w:t xml:space="preserve"> "Взгляд" (</w:t>
      </w:r>
      <w:r w:rsidR="00792AB7" w:rsidRPr="00792AB7">
        <w:rPr>
          <w:rFonts w:ascii="Times New Roman" w:eastAsia="Times New Roman" w:hAnsi="Times New Roman" w:cs="Times New Roman"/>
          <w:sz w:val="28"/>
          <w:szCs w:val="28"/>
        </w:rPr>
        <w:t>ГЦИ "Эгида"</w:t>
      </w:r>
      <w:r w:rsidR="00792AB7" w:rsidRPr="00792AB7">
        <w:rPr>
          <w:rFonts w:ascii="Times New Roman" w:eastAsia="Calibri" w:hAnsi="Times New Roman" w:cs="Times New Roman"/>
          <w:sz w:val="28"/>
          <w:szCs w:val="28"/>
        </w:rPr>
        <w:t>)</w:t>
      </w:r>
    </w:p>
    <w:p w:rsidR="00792AB7" w:rsidRPr="00CD2417" w:rsidRDefault="00792AB7" w:rsidP="00CD2417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2417">
        <w:rPr>
          <w:rFonts w:ascii="Times New Roman" w:eastAsia="Calibri" w:hAnsi="Times New Roman" w:cs="Times New Roman"/>
          <w:sz w:val="28"/>
          <w:szCs w:val="28"/>
        </w:rPr>
        <w:t>Социальная и экологическая реклама</w:t>
      </w:r>
    </w:p>
    <w:p w:rsidR="00792AB7" w:rsidRPr="00A13A60" w:rsidRDefault="00792AB7" w:rsidP="00CD2417">
      <w:pPr>
        <w:pStyle w:val="a7"/>
        <w:numPr>
          <w:ilvl w:val="0"/>
          <w:numId w:val="11"/>
        </w:numPr>
        <w:spacing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</w:pPr>
      <w:r w:rsidRPr="00A13A60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 xml:space="preserve">Фестиваль социальной рекламы "Выбери жизнь!" (Свердловский Госфильмофонд) </w:t>
      </w:r>
    </w:p>
    <w:p w:rsidR="00792AB7" w:rsidRPr="00A13A60" w:rsidRDefault="00792AB7" w:rsidP="00CD2417">
      <w:pPr>
        <w:pStyle w:val="a7"/>
        <w:numPr>
          <w:ilvl w:val="0"/>
          <w:numId w:val="11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A13A60">
        <w:rPr>
          <w:rFonts w:ascii="Times New Roman" w:eastAsia="Calibri" w:hAnsi="Times New Roman" w:cs="Times New Roman"/>
          <w:sz w:val="28"/>
          <w:szCs w:val="28"/>
        </w:rPr>
        <w:t>Открытый</w:t>
      </w:r>
      <w:proofErr w:type="gramEnd"/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A13A60">
        <w:rPr>
          <w:rFonts w:ascii="Times New Roman" w:eastAsia="Calibri" w:hAnsi="Times New Roman" w:cs="Times New Roman"/>
          <w:sz w:val="28"/>
          <w:szCs w:val="28"/>
        </w:rPr>
        <w:t>киноконкурс</w:t>
      </w:r>
      <w:proofErr w:type="spellEnd"/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Pr="00A13A60">
        <w:rPr>
          <w:rFonts w:ascii="Times New Roman" w:eastAsia="Calibri" w:hAnsi="Times New Roman" w:cs="Times New Roman"/>
          <w:sz w:val="28"/>
          <w:szCs w:val="28"/>
          <w:lang w:val="en-US"/>
        </w:rPr>
        <w:t>TV</w:t>
      </w:r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13A60">
        <w:rPr>
          <w:rFonts w:ascii="Times New Roman" w:eastAsia="Calibri" w:hAnsi="Times New Roman" w:cs="Times New Roman"/>
          <w:sz w:val="28"/>
          <w:szCs w:val="28"/>
          <w:lang w:val="en-US"/>
        </w:rPr>
        <w:t>LIVE</w:t>
      </w:r>
      <w:r w:rsidRPr="00A13A60">
        <w:rPr>
          <w:rFonts w:ascii="Times New Roman" w:eastAsia="Calibri" w:hAnsi="Times New Roman" w:cs="Times New Roman"/>
          <w:sz w:val="28"/>
          <w:szCs w:val="28"/>
        </w:rPr>
        <w:t>» (мэрия г. Новосибирска, Французская гимназии №16)</w:t>
      </w:r>
    </w:p>
    <w:p w:rsidR="00792AB7" w:rsidRPr="002B1703" w:rsidRDefault="00792AB7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Экологические акции дежурного класса просветительской направленности:</w:t>
      </w:r>
    </w:p>
    <w:p w:rsidR="00792AB7" w:rsidRPr="002B1703" w:rsidRDefault="00792AB7" w:rsidP="002B1703">
      <w:pPr>
        <w:pStyle w:val="a7"/>
        <w:numPr>
          <w:ilvl w:val="0"/>
          <w:numId w:val="3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«Школа-космос» (викторины, конкурсы о космосе);</w:t>
      </w:r>
    </w:p>
    <w:p w:rsidR="00792AB7" w:rsidRPr="002B1703" w:rsidRDefault="00792AB7" w:rsidP="002B1703">
      <w:pPr>
        <w:pStyle w:val="a7"/>
        <w:numPr>
          <w:ilvl w:val="0"/>
          <w:numId w:val="3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«Вита-мир» (пропаганда здорового питания).</w:t>
      </w:r>
    </w:p>
    <w:p w:rsidR="00792AB7" w:rsidRPr="00A13A60" w:rsidRDefault="00792AB7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Творческие события гимназии «Масленица», «День сибирской природы», «Здоровое будущее», «Фестиваль профессий»: </w:t>
      </w:r>
    </w:p>
    <w:p w:rsidR="00792AB7" w:rsidRPr="00A13A60" w:rsidRDefault="00792AB7" w:rsidP="002B1703">
      <w:pPr>
        <w:pStyle w:val="a7"/>
        <w:numPr>
          <w:ilvl w:val="0"/>
          <w:numId w:val="3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3A60">
        <w:rPr>
          <w:rFonts w:ascii="Times New Roman" w:eastAsia="Calibri" w:hAnsi="Times New Roman" w:cs="Times New Roman"/>
          <w:sz w:val="28"/>
          <w:szCs w:val="28"/>
        </w:rPr>
        <w:t>рисунки, плакаты, газеты;</w:t>
      </w:r>
    </w:p>
    <w:p w:rsidR="00A13A60" w:rsidRPr="002B1703" w:rsidRDefault="00A13A60" w:rsidP="002B1703">
      <w:pPr>
        <w:pStyle w:val="a7"/>
        <w:numPr>
          <w:ilvl w:val="0"/>
          <w:numId w:val="3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мультимедийные презентации и фильмы;</w:t>
      </w:r>
    </w:p>
    <w:p w:rsidR="00A13A60" w:rsidRPr="002B1703" w:rsidRDefault="00A13A60" w:rsidP="002B1703">
      <w:pPr>
        <w:pStyle w:val="a7"/>
        <w:numPr>
          <w:ilvl w:val="0"/>
          <w:numId w:val="3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выступление агитбригад;</w:t>
      </w:r>
    </w:p>
    <w:p w:rsidR="00A13A60" w:rsidRPr="002B1703" w:rsidRDefault="00A13A60" w:rsidP="002B1703">
      <w:pPr>
        <w:pStyle w:val="a7"/>
        <w:numPr>
          <w:ilvl w:val="0"/>
          <w:numId w:val="3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спектакли, сочинения о природе и охране окружающего мира;</w:t>
      </w:r>
    </w:p>
    <w:p w:rsidR="00A13A60" w:rsidRPr="002B1703" w:rsidRDefault="00A13A60" w:rsidP="002B1703">
      <w:pPr>
        <w:pStyle w:val="a7"/>
        <w:numPr>
          <w:ilvl w:val="0"/>
          <w:numId w:val="3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выставка ДПИ «Как прекрасен этот мир»;</w:t>
      </w:r>
    </w:p>
    <w:p w:rsidR="00A13A60" w:rsidRPr="002B1703" w:rsidRDefault="00A13A60" w:rsidP="002B1703">
      <w:pPr>
        <w:pStyle w:val="a7"/>
        <w:numPr>
          <w:ilvl w:val="0"/>
          <w:numId w:val="3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конкурс эрудитов.</w:t>
      </w:r>
    </w:p>
    <w:p w:rsidR="00A13A60" w:rsidRPr="002B1703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Работа в СМИ: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стенная печать;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школьная газета «</w:t>
      </w:r>
      <w:proofErr w:type="spellStart"/>
      <w:r w:rsidRPr="002B1703">
        <w:rPr>
          <w:rFonts w:ascii="Times New Roman" w:eastAsia="Calibri" w:hAnsi="Times New Roman" w:cs="Times New Roman"/>
          <w:sz w:val="28"/>
          <w:szCs w:val="28"/>
          <w:lang w:val="en-US"/>
        </w:rPr>
        <w:t>Chatv</w:t>
      </w:r>
      <w:proofErr w:type="gramStart"/>
      <w:r w:rsidRPr="002B1703">
        <w:rPr>
          <w:rFonts w:ascii="Times New Roman" w:eastAsia="Calibri" w:hAnsi="Times New Roman" w:cs="Times New Roman"/>
          <w:sz w:val="28"/>
          <w:szCs w:val="28"/>
        </w:rPr>
        <w:t>ерка</w:t>
      </w:r>
      <w:proofErr w:type="spellEnd"/>
      <w:proofErr w:type="gramEnd"/>
      <w:r w:rsidRPr="002B1703">
        <w:rPr>
          <w:rFonts w:ascii="Times New Roman" w:eastAsia="Calibri" w:hAnsi="Times New Roman" w:cs="Times New Roman"/>
          <w:sz w:val="28"/>
          <w:szCs w:val="28"/>
        </w:rPr>
        <w:t>»;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2B1703">
        <w:rPr>
          <w:rFonts w:ascii="Times New Roman" w:eastAsia="Calibri" w:hAnsi="Times New Roman" w:cs="Times New Roman"/>
          <w:sz w:val="28"/>
          <w:szCs w:val="28"/>
        </w:rPr>
        <w:t>школьное</w:t>
      </w:r>
      <w:proofErr w:type="gramEnd"/>
      <w:r w:rsidRPr="002B1703">
        <w:rPr>
          <w:rFonts w:ascii="Times New Roman" w:eastAsia="Calibri" w:hAnsi="Times New Roman" w:cs="Times New Roman"/>
          <w:sz w:val="28"/>
          <w:szCs w:val="28"/>
        </w:rPr>
        <w:t xml:space="preserve"> Т</w:t>
      </w:r>
      <w:r w:rsidRPr="002B1703">
        <w:rPr>
          <w:rFonts w:ascii="Times New Roman" w:eastAsia="Calibri" w:hAnsi="Times New Roman" w:cs="Times New Roman"/>
          <w:sz w:val="28"/>
          <w:szCs w:val="28"/>
          <w:lang w:val="en-US"/>
        </w:rPr>
        <w:t>V</w:t>
      </w:r>
      <w:r w:rsidRPr="002B1703">
        <w:rPr>
          <w:rFonts w:ascii="Times New Roman" w:eastAsia="Calibri" w:hAnsi="Times New Roman" w:cs="Times New Roman"/>
          <w:sz w:val="28"/>
          <w:szCs w:val="28"/>
        </w:rPr>
        <w:t xml:space="preserve"> «Своя атмосфера»;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межрегиональное издание газета «Экология Новосибирска»;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газета ГЦРО Новосибирска «Педагогическое эхо»;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сайт Гимназии №4</w:t>
      </w:r>
      <w:r w:rsidRPr="002B1703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- gimn4.com</w:t>
      </w:r>
      <w:r w:rsidRPr="002B1703">
        <w:rPr>
          <w:rFonts w:ascii="Times New Roman" w:eastAsia="Calibri" w:hAnsi="Times New Roman" w:cs="Times New Roman"/>
          <w:sz w:val="28"/>
          <w:szCs w:val="28"/>
        </w:rPr>
        <w:t>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сайт «Тут грязи нет» (НСО);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сайт ЭКА (Россия);</w:t>
      </w:r>
    </w:p>
    <w:p w:rsidR="00A13A60" w:rsidRPr="002B1703" w:rsidRDefault="00A13A60" w:rsidP="002B1703">
      <w:pPr>
        <w:pStyle w:val="a7"/>
        <w:numPr>
          <w:ilvl w:val="0"/>
          <w:numId w:val="40"/>
        </w:numPr>
        <w:tabs>
          <w:tab w:val="left" w:pos="426"/>
        </w:tabs>
        <w:spacing w:line="360" w:lineRule="auto"/>
        <w:ind w:left="1145"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>сайт WWF «Дикая природа» (международный);</w:t>
      </w:r>
    </w:p>
    <w:p w:rsidR="00A13A60" w:rsidRPr="002B1703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lastRenderedPageBreak/>
        <w:t>Работа в лектории (классы гимназии, детская библиотека им. Горького и ДЮЦ «Планетарий»).</w:t>
      </w:r>
    </w:p>
    <w:p w:rsidR="00A13A60" w:rsidRPr="00A13A60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A13A60">
        <w:rPr>
          <w:rFonts w:ascii="Times New Roman" w:eastAsia="Calibri" w:hAnsi="Times New Roman" w:cs="Times New Roman"/>
          <w:sz w:val="28"/>
          <w:szCs w:val="28"/>
        </w:rPr>
        <w:t>Экоакции</w:t>
      </w:r>
      <w:proofErr w:type="spellEnd"/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 дежурного класса.</w:t>
      </w:r>
    </w:p>
    <w:p w:rsidR="00A13A60" w:rsidRPr="00A13A60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A13A60">
        <w:rPr>
          <w:rFonts w:ascii="Times New Roman" w:eastAsia="Calibri" w:hAnsi="Times New Roman" w:cs="Times New Roman"/>
          <w:sz w:val="28"/>
          <w:szCs w:val="28"/>
        </w:rPr>
        <w:t>Профильные</w:t>
      </w:r>
      <w:proofErr w:type="gramEnd"/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A13A60">
        <w:rPr>
          <w:rFonts w:ascii="Times New Roman" w:eastAsia="Calibri" w:hAnsi="Times New Roman" w:cs="Times New Roman"/>
          <w:sz w:val="28"/>
          <w:szCs w:val="28"/>
        </w:rPr>
        <w:t>экосмены</w:t>
      </w:r>
      <w:proofErr w:type="spellEnd"/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 в детских загородных оздоровительных лагерях.</w:t>
      </w:r>
    </w:p>
    <w:p w:rsidR="00A13A60" w:rsidRPr="002B1703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703">
        <w:rPr>
          <w:rFonts w:ascii="Times New Roman" w:eastAsia="Calibri" w:hAnsi="Times New Roman" w:cs="Times New Roman"/>
          <w:sz w:val="28"/>
          <w:szCs w:val="28"/>
        </w:rPr>
        <w:t xml:space="preserve">Деятельность по </w:t>
      </w:r>
      <w:proofErr w:type="spellStart"/>
      <w:r w:rsidRPr="002B1703">
        <w:rPr>
          <w:rFonts w:ascii="Times New Roman" w:eastAsia="Calibri" w:hAnsi="Times New Roman" w:cs="Times New Roman"/>
          <w:sz w:val="28"/>
          <w:szCs w:val="28"/>
        </w:rPr>
        <w:t>эконаправленности</w:t>
      </w:r>
      <w:proofErr w:type="spellEnd"/>
      <w:r w:rsidRPr="002B1703">
        <w:rPr>
          <w:rFonts w:ascii="Times New Roman" w:eastAsia="Calibri" w:hAnsi="Times New Roman" w:cs="Times New Roman"/>
          <w:sz w:val="28"/>
          <w:szCs w:val="28"/>
        </w:rPr>
        <w:t xml:space="preserve"> в Лагере дневного пребывания «</w:t>
      </w:r>
      <w:proofErr w:type="spellStart"/>
      <w:r w:rsidRPr="002B1703">
        <w:rPr>
          <w:rFonts w:ascii="Times New Roman" w:eastAsia="Calibri" w:hAnsi="Times New Roman" w:cs="Times New Roman"/>
          <w:sz w:val="28"/>
          <w:szCs w:val="28"/>
        </w:rPr>
        <w:t>Пикабу</w:t>
      </w:r>
      <w:proofErr w:type="spellEnd"/>
      <w:r w:rsidRPr="002B1703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A13A60" w:rsidRPr="00A13A60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3A60">
        <w:rPr>
          <w:rFonts w:ascii="Times New Roman" w:eastAsia="Calibri" w:hAnsi="Times New Roman" w:cs="Times New Roman"/>
          <w:sz w:val="28"/>
          <w:szCs w:val="28"/>
        </w:rPr>
        <w:t>Распространение наглядной агитации в микрорайоне школы, в округе, городе.</w:t>
      </w:r>
    </w:p>
    <w:p w:rsidR="00A13A60" w:rsidRPr="00A13A60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Беседы с родителями и вовлечение их в </w:t>
      </w:r>
      <w:proofErr w:type="spellStart"/>
      <w:r w:rsidRPr="00A13A60">
        <w:rPr>
          <w:rFonts w:ascii="Times New Roman" w:eastAsia="Calibri" w:hAnsi="Times New Roman" w:cs="Times New Roman"/>
          <w:sz w:val="28"/>
          <w:szCs w:val="28"/>
        </w:rPr>
        <w:t>экодеятельность</w:t>
      </w:r>
      <w:proofErr w:type="spellEnd"/>
      <w:r w:rsidRPr="00A13A6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13A60" w:rsidRPr="00A13A60" w:rsidRDefault="00A13A60" w:rsidP="002B1703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Повседневное </w:t>
      </w:r>
      <w:proofErr w:type="spellStart"/>
      <w:r w:rsidRPr="00A13A60">
        <w:rPr>
          <w:rFonts w:ascii="Times New Roman" w:eastAsia="Calibri" w:hAnsi="Times New Roman" w:cs="Times New Roman"/>
          <w:sz w:val="28"/>
          <w:szCs w:val="28"/>
        </w:rPr>
        <w:t>экологичное</w:t>
      </w:r>
      <w:proofErr w:type="spellEnd"/>
      <w:r w:rsidRPr="00A13A60">
        <w:rPr>
          <w:rFonts w:ascii="Times New Roman" w:eastAsia="Calibri" w:hAnsi="Times New Roman" w:cs="Times New Roman"/>
          <w:sz w:val="28"/>
          <w:szCs w:val="28"/>
        </w:rPr>
        <w:t xml:space="preserve"> поведение участников.</w:t>
      </w:r>
    </w:p>
    <w:p w:rsidR="00A13A60" w:rsidRPr="00F67B00" w:rsidRDefault="00A13A60" w:rsidP="00A13A60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13A60" w:rsidRPr="006A0002" w:rsidRDefault="00A13A60" w:rsidP="006A0002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2.2.3. </w:t>
      </w:r>
      <w:proofErr w:type="spellStart"/>
      <w:r w:rsidRPr="00A13A60">
        <w:rPr>
          <w:rFonts w:ascii="Times New Roman" w:eastAsia="Calibri" w:hAnsi="Times New Roman" w:cs="Times New Roman"/>
          <w:b/>
          <w:sz w:val="28"/>
          <w:szCs w:val="28"/>
        </w:rPr>
        <w:t>Экопрактика</w:t>
      </w:r>
      <w:proofErr w:type="spellEnd"/>
      <w:r w:rsidRPr="00A13A60">
        <w:rPr>
          <w:rFonts w:ascii="Times New Roman" w:eastAsia="Calibri" w:hAnsi="Times New Roman" w:cs="Times New Roman"/>
          <w:b/>
          <w:sz w:val="28"/>
          <w:szCs w:val="28"/>
        </w:rPr>
        <w:t xml:space="preserve"> (практическая экологическая и природоохранная </w:t>
      </w:r>
      <w:r w:rsidRPr="006A0002">
        <w:rPr>
          <w:rFonts w:ascii="Times New Roman" w:eastAsia="Calibri" w:hAnsi="Times New Roman" w:cs="Times New Roman"/>
          <w:b/>
          <w:i/>
          <w:sz w:val="28"/>
          <w:szCs w:val="28"/>
        </w:rPr>
        <w:t>деятельность</w:t>
      </w:r>
      <w:r w:rsidRPr="006A0002">
        <w:rPr>
          <w:rFonts w:ascii="Times New Roman" w:eastAsia="Calibri" w:hAnsi="Times New Roman" w:cs="Times New Roman"/>
          <w:b/>
          <w:sz w:val="28"/>
          <w:szCs w:val="28"/>
        </w:rPr>
        <w:t>)</w:t>
      </w:r>
    </w:p>
    <w:p w:rsidR="00A13A60" w:rsidRPr="00F16574" w:rsidRDefault="00A13A60" w:rsidP="006A0002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F16574">
        <w:rPr>
          <w:rFonts w:ascii="Times New Roman" w:eastAsia="Calibri" w:hAnsi="Times New Roman" w:cs="Times New Roman"/>
          <w:b/>
          <w:sz w:val="28"/>
          <w:szCs w:val="28"/>
        </w:rPr>
        <w:t>Экоакции</w:t>
      </w:r>
      <w:proofErr w:type="spellEnd"/>
      <w:r w:rsidRPr="00F16574">
        <w:rPr>
          <w:rFonts w:ascii="Times New Roman" w:eastAsia="Calibri" w:hAnsi="Times New Roman" w:cs="Times New Roman"/>
          <w:b/>
          <w:sz w:val="28"/>
          <w:szCs w:val="28"/>
        </w:rPr>
        <w:t xml:space="preserve"> дежурного класса</w:t>
      </w:r>
    </w:p>
    <w:p w:rsidR="004A5358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</w:pPr>
      <w:r w:rsidRPr="006A0002">
        <w:rPr>
          <w:rFonts w:ascii="Times New Roman" w:eastAsia="Calibri" w:hAnsi="Times New Roman" w:cs="Times New Roman"/>
          <w:sz w:val="28"/>
          <w:szCs w:val="28"/>
        </w:rPr>
        <w:t>«Утилизируй правильно!» (сбор использованных батареек).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«Спаси дерево!», «Эко Спецназ» (сбор макулатуры).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«Доброе сердце» (помощь Приюту бездомных животных).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«Хлам-Арт» (вторя жизнь вещей).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«Мусорная цивилизация» (вторичная переработка пластика).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Pr="006A0002">
        <w:rPr>
          <w:rFonts w:ascii="Times New Roman" w:eastAsia="Calibri" w:hAnsi="Times New Roman" w:cs="Times New Roman"/>
          <w:sz w:val="28"/>
          <w:szCs w:val="28"/>
        </w:rPr>
        <w:t>Кроссбукинг</w:t>
      </w:r>
      <w:proofErr w:type="spellEnd"/>
      <w:r w:rsidRPr="006A0002">
        <w:rPr>
          <w:rFonts w:ascii="Times New Roman" w:eastAsia="Calibri" w:hAnsi="Times New Roman" w:cs="Times New Roman"/>
          <w:sz w:val="28"/>
          <w:szCs w:val="28"/>
        </w:rPr>
        <w:t>» (обмен прочитанными книгами).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«Одень обезьянку» (помощь зоопарку, сбор одежды для обезьян).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«Школа-космос» (рисунки о космосе).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«Отдам в добрые руки» (вторая жизнь вещей).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«Неделя здоровья» (борьба с вредными привычками).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«Спасём ёлку» (конкурс </w:t>
      </w:r>
      <w:proofErr w:type="gramStart"/>
      <w:r w:rsidRPr="006A0002">
        <w:rPr>
          <w:rFonts w:ascii="Times New Roman" w:eastAsia="Calibri" w:hAnsi="Times New Roman" w:cs="Times New Roman"/>
          <w:sz w:val="28"/>
          <w:szCs w:val="28"/>
        </w:rPr>
        <w:t>новогодних</w:t>
      </w:r>
      <w:proofErr w:type="gramEnd"/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6A0002">
        <w:rPr>
          <w:rFonts w:ascii="Times New Roman" w:eastAsia="Calibri" w:hAnsi="Times New Roman" w:cs="Times New Roman"/>
          <w:sz w:val="28"/>
          <w:szCs w:val="28"/>
        </w:rPr>
        <w:t>экоёлок</w:t>
      </w:r>
      <w:proofErr w:type="spellEnd"/>
      <w:r w:rsidRPr="006A0002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A13A60" w:rsidRPr="006A0002" w:rsidRDefault="00A13A60" w:rsidP="006A0002">
      <w:pPr>
        <w:pStyle w:val="a7"/>
        <w:numPr>
          <w:ilvl w:val="0"/>
          <w:numId w:val="42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«Широкая Масленица» (сохранение народных традиций взаимодействия с природой).</w:t>
      </w:r>
    </w:p>
    <w:p w:rsidR="00A13A60" w:rsidRPr="00F16574" w:rsidRDefault="00A13A60" w:rsidP="006A0002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F16574">
        <w:rPr>
          <w:rFonts w:ascii="Times New Roman" w:eastAsia="Calibri" w:hAnsi="Times New Roman" w:cs="Times New Roman"/>
          <w:b/>
          <w:sz w:val="28"/>
          <w:szCs w:val="28"/>
        </w:rPr>
        <w:t>Экоакции</w:t>
      </w:r>
      <w:proofErr w:type="spellEnd"/>
      <w:r w:rsidRPr="00F16574">
        <w:rPr>
          <w:rFonts w:ascii="Times New Roman" w:eastAsia="Calibri" w:hAnsi="Times New Roman" w:cs="Times New Roman"/>
          <w:b/>
          <w:sz w:val="28"/>
          <w:szCs w:val="28"/>
        </w:rPr>
        <w:t xml:space="preserve"> социальных партнёров</w:t>
      </w:r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«Час Земли» (природоохранный проект </w:t>
      </w:r>
      <w:r w:rsidRPr="006A0002">
        <w:rPr>
          <w:rFonts w:ascii="Times New Roman" w:eastAsia="Calibri" w:hAnsi="Times New Roman" w:cs="Times New Roman"/>
          <w:sz w:val="28"/>
          <w:szCs w:val="28"/>
          <w:lang w:val="en-US"/>
        </w:rPr>
        <w:t>WWF</w:t>
      </w:r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 России).</w:t>
      </w:r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A0002">
        <w:rPr>
          <w:rFonts w:ascii="Times New Roman" w:eastAsia="Calibri" w:hAnsi="Times New Roman" w:cs="Times New Roman"/>
          <w:sz w:val="28"/>
          <w:szCs w:val="28"/>
        </w:rPr>
        <w:t>«МТС-технологии для экологии» (Компания МТС.</w:t>
      </w:r>
      <w:proofErr w:type="gramEnd"/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Простые </w:t>
      </w:r>
      <w:proofErr w:type="spellStart"/>
      <w:r w:rsidRPr="006A0002">
        <w:rPr>
          <w:rFonts w:ascii="Times New Roman" w:eastAsia="Calibri" w:hAnsi="Times New Roman" w:cs="Times New Roman"/>
          <w:sz w:val="28"/>
          <w:szCs w:val="28"/>
        </w:rPr>
        <w:t>экошаги</w:t>
      </w:r>
      <w:proofErr w:type="spellEnd"/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 в доме и школе).</w:t>
      </w:r>
      <w:proofErr w:type="gramEnd"/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lastRenderedPageBreak/>
        <w:t>«Школы за раздельный сбор отходов» (Сибирский институт управления, общественное движение «ТУТ ГРЯЗИ НЕТ»).</w:t>
      </w:r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День воды (Всероссийская экологическая организация «ЭКА»).</w:t>
      </w:r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Pr="006A0002">
        <w:rPr>
          <w:rFonts w:ascii="Times New Roman" w:eastAsia="Calibri" w:hAnsi="Times New Roman" w:cs="Times New Roman"/>
          <w:sz w:val="28"/>
          <w:szCs w:val="28"/>
        </w:rPr>
        <w:t>Субботка</w:t>
      </w:r>
      <w:proofErr w:type="spellEnd"/>
      <w:r w:rsidRPr="006A0002">
        <w:rPr>
          <w:rFonts w:ascii="Times New Roman" w:eastAsia="Calibri" w:hAnsi="Times New Roman" w:cs="Times New Roman"/>
          <w:sz w:val="28"/>
          <w:szCs w:val="28"/>
        </w:rPr>
        <w:t>-переработка» (утилизация макулатуры и батареек).</w:t>
      </w:r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«За чистый дендропарк» (</w:t>
      </w:r>
      <w:r w:rsidRPr="006A0002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Новосибирская ассоциация детских объединений</w:t>
      </w:r>
      <w:r w:rsidRPr="006A0002">
        <w:rPr>
          <w:rFonts w:ascii="Times New Roman" w:eastAsia="Calibri" w:hAnsi="Times New Roman" w:cs="Times New Roman"/>
          <w:sz w:val="28"/>
          <w:szCs w:val="28"/>
        </w:rPr>
        <w:t xml:space="preserve"> НАДО).</w:t>
      </w:r>
    </w:p>
    <w:p w:rsidR="00A13A60" w:rsidRPr="006A0002" w:rsidRDefault="0056150B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hyperlink r:id="rId25" w:history="1">
        <w:r w:rsidR="00A13A60" w:rsidRPr="006A0002">
          <w:rPr>
            <w:rFonts w:ascii="Times New Roman" w:eastAsia="Calibri" w:hAnsi="Times New Roman" w:cs="Times New Roman"/>
            <w:sz w:val="28"/>
            <w:szCs w:val="28"/>
          </w:rPr>
          <w:t>Конкурс социальной экологической рекламы «Мы - за чистый город!»</w:t>
        </w:r>
      </w:hyperlink>
      <w:r w:rsidR="00A13A60" w:rsidRPr="006A0002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="00A13A60" w:rsidRPr="006A000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Новосибирская ассоциация детских объединений</w:t>
      </w:r>
      <w:r w:rsidR="00A13A60" w:rsidRPr="006A0002">
        <w:rPr>
          <w:rFonts w:ascii="Times New Roman" w:eastAsia="Calibri" w:hAnsi="Times New Roman" w:cs="Times New Roman"/>
          <w:sz w:val="28"/>
          <w:szCs w:val="28"/>
        </w:rPr>
        <w:t xml:space="preserve"> НАДО).</w:t>
      </w:r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«Преврати макулатуру в пожертвования!» (ООО «</w:t>
      </w:r>
      <w:proofErr w:type="spellStart"/>
      <w:r w:rsidRPr="006A000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ЭкоСибирь</w:t>
      </w:r>
      <w:proofErr w:type="spellEnd"/>
      <w:r w:rsidRPr="006A000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»).</w:t>
      </w:r>
    </w:p>
    <w:p w:rsidR="00A13A60" w:rsidRPr="006A0002" w:rsidRDefault="00A13A60" w:rsidP="006A0002">
      <w:pPr>
        <w:pStyle w:val="a7"/>
        <w:numPr>
          <w:ilvl w:val="0"/>
          <w:numId w:val="43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A0002">
        <w:rPr>
          <w:rFonts w:ascii="Times New Roman" w:eastAsia="Calibri" w:hAnsi="Times New Roman" w:cs="Times New Roman"/>
          <w:sz w:val="28"/>
          <w:szCs w:val="28"/>
        </w:rPr>
        <w:t>«Больше кислорода» посадка деревьев (Зелёное движение России ЭКА).</w:t>
      </w:r>
    </w:p>
    <w:p w:rsidR="004A5358" w:rsidRDefault="00A13A60" w:rsidP="00FE7471">
      <w:pPr>
        <w:pStyle w:val="a7"/>
        <w:numPr>
          <w:ilvl w:val="0"/>
          <w:numId w:val="43"/>
        </w:numPr>
        <w:spacing w:line="360" w:lineRule="auto"/>
        <w:jc w:val="left"/>
      </w:pPr>
      <w:r w:rsidRPr="006A0002">
        <w:rPr>
          <w:rFonts w:ascii="Times New Roman" w:eastAsia="Calibri" w:hAnsi="Times New Roman" w:cs="Times New Roman"/>
          <w:sz w:val="28"/>
          <w:szCs w:val="28"/>
        </w:rPr>
        <w:t>"Будь ответственным, утилизируй правильно!" утилизация использованных батареек (</w:t>
      </w:r>
      <w:hyperlink r:id="rId26" w:tgtFrame="_blank" w:tooltip="Утилизирующая компания РЕТЭКО " w:history="1">
        <w:r w:rsidRPr="006A0002">
          <w:rPr>
            <w:rFonts w:ascii="Times New Roman" w:eastAsia="Calibri" w:hAnsi="Times New Roman" w:cs="Times New Roman"/>
            <w:sz w:val="28"/>
            <w:szCs w:val="28"/>
          </w:rPr>
          <w:t>Утилизирующая компания РЕТЭКО</w:t>
        </w:r>
      </w:hyperlink>
      <w:r w:rsidRPr="006A0002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A13A60" w:rsidRPr="00F16574" w:rsidRDefault="00A13A60" w:rsidP="00F16574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16574">
        <w:rPr>
          <w:rFonts w:ascii="Times New Roman" w:eastAsia="Calibri" w:hAnsi="Times New Roman" w:cs="Times New Roman"/>
          <w:b/>
          <w:sz w:val="28"/>
          <w:szCs w:val="28"/>
        </w:rPr>
        <w:t>Трудовые десанты в рамках Творческих событий гимназии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Апрельский субботник в зоопарке («День сибирской природы»).</w:t>
      </w:r>
    </w:p>
    <w:p w:rsidR="00A13A60" w:rsidRPr="00F16574" w:rsidRDefault="00A13A60" w:rsidP="00F16574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16574">
        <w:rPr>
          <w:rFonts w:ascii="Times New Roman" w:eastAsia="Calibri" w:hAnsi="Times New Roman" w:cs="Times New Roman"/>
          <w:b/>
          <w:sz w:val="28"/>
          <w:szCs w:val="28"/>
        </w:rPr>
        <w:t>Трудовые рейды на пришкольном участке и в городе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Осенний субботник по уборке пришкольной территории.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«День Земли» - апрельский субботник по уборке пришкольной территории.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Апрельский субботник в Нарымском сквере.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Апрельский субботник на улице Сибирской.</w:t>
      </w:r>
    </w:p>
    <w:p w:rsidR="00A13A60" w:rsidRPr="00F16574" w:rsidRDefault="00A13A60" w:rsidP="00F16574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16574">
        <w:rPr>
          <w:rFonts w:ascii="Times New Roman" w:eastAsia="Calibri" w:hAnsi="Times New Roman" w:cs="Times New Roman"/>
          <w:b/>
          <w:sz w:val="28"/>
          <w:szCs w:val="28"/>
        </w:rPr>
        <w:t>Озеленение пришкольного участка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Классное дерево (высадка деревьев классными коллективами).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Сиреневая аллея (высадка кустов сирени к юбилею гимназии).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Посадка цветов, травы – уход за газонами.</w:t>
      </w:r>
    </w:p>
    <w:p w:rsidR="00A13A60" w:rsidRPr="00F16574" w:rsidRDefault="00A13A60" w:rsidP="00F16574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16574">
        <w:rPr>
          <w:rFonts w:ascii="Times New Roman" w:eastAsia="Calibri" w:hAnsi="Times New Roman" w:cs="Times New Roman"/>
          <w:b/>
          <w:sz w:val="28"/>
          <w:szCs w:val="28"/>
        </w:rPr>
        <w:t>Помощь зимующим птицам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Изготовление и развешивание кормушек и скворечников на территории школы, зоопарка.</w:t>
      </w:r>
    </w:p>
    <w:p w:rsidR="00A13A60" w:rsidRPr="002F5645" w:rsidRDefault="00A13A60" w:rsidP="00E538B8">
      <w:pPr>
        <w:pStyle w:val="a7"/>
        <w:numPr>
          <w:ilvl w:val="0"/>
          <w:numId w:val="1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Подкормка птиц в зимнее время года.</w:t>
      </w:r>
    </w:p>
    <w:p w:rsidR="00A13A60" w:rsidRPr="00F16574" w:rsidRDefault="00A13A60" w:rsidP="00F16574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F16574">
        <w:rPr>
          <w:rFonts w:ascii="Times New Roman" w:eastAsia="Calibri" w:hAnsi="Times New Roman" w:cs="Times New Roman"/>
          <w:b/>
          <w:sz w:val="28"/>
          <w:szCs w:val="28"/>
        </w:rPr>
        <w:t>Экопоход</w:t>
      </w:r>
      <w:proofErr w:type="spellEnd"/>
      <w:r w:rsidRPr="00F16574">
        <w:rPr>
          <w:rFonts w:ascii="Times New Roman" w:eastAsia="Calibri" w:hAnsi="Times New Roman" w:cs="Times New Roman"/>
          <w:b/>
          <w:sz w:val="28"/>
          <w:szCs w:val="28"/>
        </w:rPr>
        <w:t xml:space="preserve"> (однодневный, многодневный).</w:t>
      </w:r>
    </w:p>
    <w:p w:rsidR="00A13A60" w:rsidRPr="00456FB8" w:rsidRDefault="00A13A60" w:rsidP="00A13A60">
      <w:pPr>
        <w:ind w:firstLine="35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13A60" w:rsidRPr="001E2BBB" w:rsidRDefault="00A13A60" w:rsidP="00A13A60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3. РЕЗУЛЬТАТЫ РЕАЛИЗАЦИИ ПРОЕКТА И СПОСОБЫ ПРОВЕРКИ ИХ ДОСТИЖЕНИЯ</w:t>
      </w:r>
    </w:p>
    <w:p w:rsidR="00A13A60" w:rsidRPr="00637546" w:rsidRDefault="00A13A60" w:rsidP="00A13A60">
      <w:pPr>
        <w:spacing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</w:rPr>
      </w:pPr>
      <w:r w:rsidRPr="00637546">
        <w:rPr>
          <w:rFonts w:ascii="Times New Roman" w:eastAsia="Calibri" w:hAnsi="Times New Roman" w:cs="Times New Roman"/>
          <w:b/>
          <w:sz w:val="28"/>
          <w:szCs w:val="28"/>
        </w:rPr>
        <w:t>3.1. Критерии результативности реализации проекта</w:t>
      </w:r>
    </w:p>
    <w:p w:rsidR="00A13A60" w:rsidRPr="002F5645" w:rsidRDefault="00A13A60" w:rsidP="00F16574">
      <w:pPr>
        <w:pStyle w:val="a7"/>
        <w:numPr>
          <w:ilvl w:val="0"/>
          <w:numId w:val="45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Повышение уровня экологической культуры учащихся, учителей и родителей;</w:t>
      </w:r>
    </w:p>
    <w:p w:rsidR="00A13A60" w:rsidRPr="002F5645" w:rsidRDefault="00A13A60" w:rsidP="00F16574">
      <w:pPr>
        <w:pStyle w:val="a7"/>
        <w:numPr>
          <w:ilvl w:val="0"/>
          <w:numId w:val="45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улучшение экологической ситуации на территории Гимназии № 4;</w:t>
      </w:r>
    </w:p>
    <w:p w:rsidR="00A13A60" w:rsidRPr="002F5645" w:rsidRDefault="00A13A60" w:rsidP="00F16574">
      <w:pPr>
        <w:pStyle w:val="a7"/>
        <w:numPr>
          <w:ilvl w:val="0"/>
          <w:numId w:val="45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превращение гимназии в центр экологического просвещения и воспитания (для населения микрорайона).</w:t>
      </w:r>
    </w:p>
    <w:p w:rsidR="00A13A60" w:rsidRPr="001E2BBB" w:rsidRDefault="00A13A60" w:rsidP="00A13A60">
      <w:pPr>
        <w:spacing w:line="36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</w:p>
    <w:p w:rsidR="00A13A60" w:rsidRPr="00637546" w:rsidRDefault="00A13A60" w:rsidP="00A13A60">
      <w:pPr>
        <w:spacing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</w:rPr>
      </w:pPr>
      <w:r w:rsidRPr="00637546">
        <w:rPr>
          <w:rFonts w:ascii="Times New Roman" w:eastAsia="Calibri" w:hAnsi="Times New Roman" w:cs="Times New Roman"/>
          <w:b/>
          <w:sz w:val="28"/>
          <w:szCs w:val="28"/>
        </w:rPr>
        <w:t>3.2. Параметры результативности реализации проекта</w:t>
      </w:r>
    </w:p>
    <w:p w:rsidR="002F5645" w:rsidRPr="00F16574" w:rsidRDefault="002F5645" w:rsidP="00E538B8">
      <w:pPr>
        <w:pStyle w:val="a7"/>
        <w:numPr>
          <w:ilvl w:val="0"/>
          <w:numId w:val="1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6574">
        <w:rPr>
          <w:rFonts w:ascii="Times New Roman" w:eastAsia="Calibri" w:hAnsi="Times New Roman" w:cs="Times New Roman"/>
          <w:sz w:val="28"/>
          <w:szCs w:val="28"/>
        </w:rPr>
        <w:t>количество и качество детских творческих, проектных и исследовательских работ естественнонаучной и экологической тематики;</w:t>
      </w:r>
    </w:p>
    <w:p w:rsidR="002F5645" w:rsidRPr="00F16574" w:rsidRDefault="002F5645" w:rsidP="00E538B8">
      <w:pPr>
        <w:pStyle w:val="a7"/>
        <w:numPr>
          <w:ilvl w:val="0"/>
          <w:numId w:val="1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6574">
        <w:rPr>
          <w:rFonts w:ascii="Times New Roman" w:eastAsia="Calibri" w:hAnsi="Times New Roman" w:cs="Times New Roman"/>
          <w:sz w:val="28"/>
          <w:szCs w:val="28"/>
        </w:rPr>
        <w:t>массовость и результативность участия школьников в интеллектуальных и творческих конкурсах естественнонаучной и экологической тематики;</w:t>
      </w:r>
    </w:p>
    <w:p w:rsidR="002F5645" w:rsidRPr="00F16574" w:rsidRDefault="002F5645" w:rsidP="00E538B8">
      <w:pPr>
        <w:pStyle w:val="a7"/>
        <w:numPr>
          <w:ilvl w:val="0"/>
          <w:numId w:val="1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6574">
        <w:rPr>
          <w:rFonts w:ascii="Times New Roman" w:eastAsia="Calibri" w:hAnsi="Times New Roman" w:cs="Times New Roman"/>
          <w:sz w:val="28"/>
          <w:szCs w:val="28"/>
        </w:rPr>
        <w:t xml:space="preserve">включенность и вовлеченность детей в экологические инициативы разных уровней (от </w:t>
      </w:r>
      <w:proofErr w:type="gramStart"/>
      <w:r w:rsidRPr="00F16574">
        <w:rPr>
          <w:rFonts w:ascii="Times New Roman" w:eastAsia="Calibri" w:hAnsi="Times New Roman" w:cs="Times New Roman"/>
          <w:sz w:val="28"/>
          <w:szCs w:val="28"/>
        </w:rPr>
        <w:t>муниципального</w:t>
      </w:r>
      <w:proofErr w:type="gramEnd"/>
      <w:r w:rsidRPr="00F16574">
        <w:rPr>
          <w:rFonts w:ascii="Times New Roman" w:eastAsia="Calibri" w:hAnsi="Times New Roman" w:cs="Times New Roman"/>
          <w:sz w:val="28"/>
          <w:szCs w:val="28"/>
        </w:rPr>
        <w:t xml:space="preserve"> до всероссийского и международного);</w:t>
      </w:r>
    </w:p>
    <w:p w:rsidR="002F5645" w:rsidRPr="00F16574" w:rsidRDefault="002F5645" w:rsidP="00E538B8">
      <w:pPr>
        <w:pStyle w:val="a7"/>
        <w:numPr>
          <w:ilvl w:val="0"/>
          <w:numId w:val="1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6574">
        <w:rPr>
          <w:rFonts w:ascii="Times New Roman" w:eastAsia="Calibri" w:hAnsi="Times New Roman" w:cs="Times New Roman"/>
          <w:sz w:val="28"/>
          <w:szCs w:val="28"/>
        </w:rPr>
        <w:t>уровень развития заинтересованности во взаимодействии в детском экологическом объединении;</w:t>
      </w:r>
    </w:p>
    <w:p w:rsidR="002F5645" w:rsidRPr="00F16574" w:rsidRDefault="002F5645" w:rsidP="00E538B8">
      <w:pPr>
        <w:pStyle w:val="a7"/>
        <w:numPr>
          <w:ilvl w:val="0"/>
          <w:numId w:val="1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6574">
        <w:rPr>
          <w:rFonts w:ascii="Times New Roman" w:eastAsia="Calibri" w:hAnsi="Times New Roman" w:cs="Times New Roman"/>
          <w:sz w:val="28"/>
          <w:szCs w:val="28"/>
        </w:rPr>
        <w:t>уровень развития интереса к практической деятельности экологической тематики;</w:t>
      </w:r>
    </w:p>
    <w:p w:rsidR="002F5645" w:rsidRPr="00F16574" w:rsidRDefault="002F5645" w:rsidP="00E538B8">
      <w:pPr>
        <w:pStyle w:val="a7"/>
        <w:numPr>
          <w:ilvl w:val="0"/>
          <w:numId w:val="1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6574">
        <w:rPr>
          <w:rFonts w:ascii="Times New Roman" w:eastAsia="Calibri" w:hAnsi="Times New Roman" w:cs="Times New Roman"/>
          <w:sz w:val="28"/>
          <w:szCs w:val="28"/>
        </w:rPr>
        <w:t>уменьшение прагматизма в установках и поступках по отношению к объектам природы;</w:t>
      </w:r>
    </w:p>
    <w:p w:rsidR="002F5645" w:rsidRPr="00F16574" w:rsidRDefault="002F5645" w:rsidP="00E538B8">
      <w:pPr>
        <w:pStyle w:val="a7"/>
        <w:numPr>
          <w:ilvl w:val="0"/>
          <w:numId w:val="1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6574">
        <w:rPr>
          <w:rFonts w:ascii="Times New Roman" w:eastAsia="Calibri" w:hAnsi="Times New Roman" w:cs="Times New Roman"/>
          <w:sz w:val="28"/>
          <w:szCs w:val="28"/>
        </w:rPr>
        <w:t>формирование экологических компетенций у участников проекта (</w:t>
      </w:r>
      <w:r w:rsidR="00F16574">
        <w:rPr>
          <w:rFonts w:ascii="Times New Roman" w:eastAsia="Calibri" w:hAnsi="Times New Roman" w:cs="Times New Roman"/>
          <w:sz w:val="28"/>
          <w:szCs w:val="28"/>
        </w:rPr>
        <w:t xml:space="preserve">рис. </w:t>
      </w:r>
      <w:r w:rsidR="006E7DE6">
        <w:rPr>
          <w:rFonts w:ascii="Times New Roman" w:eastAsia="Calibri" w:hAnsi="Times New Roman" w:cs="Times New Roman"/>
          <w:sz w:val="28"/>
          <w:szCs w:val="28"/>
        </w:rPr>
        <w:t>2, стр. 14 данной работы</w:t>
      </w:r>
      <w:r w:rsidRPr="00F16574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2F5645" w:rsidRDefault="002F5645" w:rsidP="002F5645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5645" w:rsidRPr="00637546" w:rsidRDefault="002F5645" w:rsidP="002F5645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37546">
        <w:rPr>
          <w:rFonts w:ascii="Times New Roman" w:eastAsia="Calibri" w:hAnsi="Times New Roman" w:cs="Times New Roman"/>
          <w:b/>
          <w:sz w:val="28"/>
          <w:szCs w:val="28"/>
        </w:rPr>
        <w:t>3.3. Формы и методы оценки качества реализации проекта</w:t>
      </w:r>
    </w:p>
    <w:p w:rsidR="006E7DE6" w:rsidRDefault="002F5645" w:rsidP="00695028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t>В</w:t>
      </w:r>
      <w:r w:rsidRPr="001E2BBB">
        <w:rPr>
          <w:rFonts w:ascii="Times New Roman" w:eastAsia="Times New Roman" w:hAnsi="Times New Roman" w:cs="Times New Roman"/>
          <w:sz w:val="28"/>
          <w:szCs w:val="28"/>
        </w:rPr>
        <w:t xml:space="preserve"> рамках реализации проекта был</w:t>
      </w:r>
      <w:r w:rsidR="006E7DE6">
        <w:rPr>
          <w:rFonts w:ascii="Times New Roman" w:eastAsia="Times New Roman" w:hAnsi="Times New Roman" w:cs="Times New Roman"/>
          <w:sz w:val="28"/>
          <w:szCs w:val="28"/>
        </w:rPr>
        <w:t xml:space="preserve"> определё</w:t>
      </w:r>
      <w:r w:rsidRPr="001E2BBB">
        <w:rPr>
          <w:rFonts w:ascii="Times New Roman" w:eastAsia="Times New Roman" w:hAnsi="Times New Roman" w:cs="Times New Roman"/>
          <w:sz w:val="28"/>
          <w:szCs w:val="28"/>
        </w:rPr>
        <w:t xml:space="preserve">н и апробирован целостный комплекс диагностических методик для оценки качества реализации проекта </w:t>
      </w:r>
      <w:r w:rsidRPr="006E7DE6">
        <w:rPr>
          <w:rFonts w:ascii="Times New Roman" w:eastAsia="Times New Roman" w:hAnsi="Times New Roman" w:cs="Times New Roman"/>
          <w:i/>
          <w:sz w:val="28"/>
          <w:szCs w:val="28"/>
        </w:rPr>
        <w:t>(</w:t>
      </w:r>
      <w:r w:rsidR="006E7DE6" w:rsidRPr="006E7DE6">
        <w:rPr>
          <w:rFonts w:ascii="Times New Roman" w:eastAsia="Times New Roman" w:hAnsi="Times New Roman" w:cs="Times New Roman"/>
          <w:i/>
          <w:sz w:val="28"/>
          <w:szCs w:val="28"/>
        </w:rPr>
        <w:t xml:space="preserve">Приложение </w:t>
      </w:r>
      <w:r w:rsidR="00475A3D">
        <w:rPr>
          <w:rFonts w:ascii="Times New Roman" w:eastAsia="Times New Roman" w:hAnsi="Times New Roman" w:cs="Times New Roman"/>
          <w:i/>
          <w:sz w:val="28"/>
          <w:szCs w:val="28"/>
        </w:rPr>
        <w:t>4</w:t>
      </w:r>
      <w:r w:rsidR="006E7DE6" w:rsidRPr="006E7DE6">
        <w:rPr>
          <w:rFonts w:ascii="Times New Roman" w:eastAsia="Times New Roman" w:hAnsi="Times New Roman" w:cs="Times New Roman"/>
          <w:i/>
          <w:sz w:val="28"/>
          <w:szCs w:val="28"/>
        </w:rPr>
        <w:t xml:space="preserve"> «Диагностические методики для мониторинга результативности экологического воспитания»</w:t>
      </w:r>
      <w:r w:rsidRPr="006E7DE6">
        <w:rPr>
          <w:rFonts w:ascii="Times New Roman" w:eastAsia="Times New Roman" w:hAnsi="Times New Roman" w:cs="Times New Roman"/>
          <w:i/>
          <w:sz w:val="28"/>
          <w:szCs w:val="28"/>
        </w:rPr>
        <w:t>)</w:t>
      </w:r>
      <w:r w:rsidRPr="006E7DE6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E7DE6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2F5645" w:rsidRPr="001E2BBB" w:rsidRDefault="002F5645" w:rsidP="006E7DE6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E2BBB">
        <w:rPr>
          <w:rFonts w:ascii="Times New Roman" w:eastAsia="Calibri" w:hAnsi="Times New Roman" w:cs="Times New Roman"/>
          <w:sz w:val="28"/>
          <w:szCs w:val="28"/>
        </w:rPr>
        <w:lastRenderedPageBreak/>
        <w:t>Результативность реализации проекта осуществляется поср</w:t>
      </w:r>
      <w:r>
        <w:rPr>
          <w:rFonts w:ascii="Times New Roman" w:eastAsia="Calibri" w:hAnsi="Times New Roman" w:cs="Times New Roman"/>
          <w:sz w:val="28"/>
          <w:szCs w:val="28"/>
        </w:rPr>
        <w:t>е</w:t>
      </w:r>
      <w:r w:rsidRPr="001E2BBB">
        <w:rPr>
          <w:rFonts w:ascii="Times New Roman" w:eastAsia="Calibri" w:hAnsi="Times New Roman" w:cs="Times New Roman"/>
          <w:sz w:val="28"/>
          <w:szCs w:val="28"/>
        </w:rPr>
        <w:t>дством следующих форм:</w:t>
      </w:r>
    </w:p>
    <w:p w:rsidR="002F5645" w:rsidRPr="002F5645" w:rsidRDefault="002F5645" w:rsidP="00E538B8">
      <w:pPr>
        <w:pStyle w:val="a7"/>
        <w:numPr>
          <w:ilvl w:val="0"/>
          <w:numId w:val="1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мониторинг качества реализации проекта (входящий, промежуточный и итоговый в конце каждого учебного года);</w:t>
      </w:r>
    </w:p>
    <w:p w:rsidR="002F5645" w:rsidRPr="002F5645" w:rsidRDefault="002F5645" w:rsidP="00E538B8">
      <w:pPr>
        <w:pStyle w:val="a7"/>
        <w:numPr>
          <w:ilvl w:val="0"/>
          <w:numId w:val="1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 xml:space="preserve">рейтинговая система (реализующаяся для </w:t>
      </w:r>
      <w:proofErr w:type="gramStart"/>
      <w:r w:rsidRPr="002F5645">
        <w:rPr>
          <w:rFonts w:ascii="Times New Roman" w:eastAsia="Calibri" w:hAnsi="Times New Roman" w:cs="Times New Roman"/>
          <w:sz w:val="28"/>
          <w:szCs w:val="28"/>
        </w:rPr>
        <w:t>обучающихся</w:t>
      </w:r>
      <w:proofErr w:type="gramEnd"/>
      <w:r w:rsidRPr="002F5645">
        <w:rPr>
          <w:rFonts w:ascii="Times New Roman" w:eastAsia="Calibri" w:hAnsi="Times New Roman" w:cs="Times New Roman"/>
          <w:sz w:val="28"/>
          <w:szCs w:val="28"/>
        </w:rPr>
        <w:t xml:space="preserve"> гимназии);</w:t>
      </w:r>
    </w:p>
    <w:p w:rsidR="002F5645" w:rsidRPr="002F5645" w:rsidRDefault="002F5645" w:rsidP="00E538B8">
      <w:pPr>
        <w:pStyle w:val="a7"/>
        <w:numPr>
          <w:ilvl w:val="0"/>
          <w:numId w:val="1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самооценка и рефлексия (отзывы детей, тематические сочинения);</w:t>
      </w:r>
    </w:p>
    <w:p w:rsidR="002F5645" w:rsidRPr="002F5645" w:rsidRDefault="002F5645" w:rsidP="00E538B8">
      <w:pPr>
        <w:pStyle w:val="a7"/>
        <w:numPr>
          <w:ilvl w:val="0"/>
          <w:numId w:val="1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5645">
        <w:rPr>
          <w:rFonts w:ascii="Times New Roman" w:eastAsia="Calibri" w:hAnsi="Times New Roman" w:cs="Times New Roman"/>
          <w:sz w:val="28"/>
          <w:szCs w:val="28"/>
        </w:rPr>
        <w:t>анализ творческих продуктов учащихся (интеллектуальных и творческих проектов, учебно-исследовательских работ);</w:t>
      </w:r>
    </w:p>
    <w:p w:rsidR="00695028" w:rsidRDefault="002F5645" w:rsidP="00FE7471">
      <w:pPr>
        <w:pStyle w:val="a7"/>
        <w:numPr>
          <w:ilvl w:val="0"/>
          <w:numId w:val="1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5028">
        <w:rPr>
          <w:rFonts w:ascii="Times New Roman" w:eastAsia="Calibri" w:hAnsi="Times New Roman" w:cs="Times New Roman"/>
          <w:sz w:val="28"/>
          <w:szCs w:val="28"/>
        </w:rPr>
        <w:t>оценка качества предметных достижений (осуществляется учителями-предметниками);</w:t>
      </w:r>
    </w:p>
    <w:p w:rsidR="002F5645" w:rsidRPr="00695028" w:rsidRDefault="002F5645" w:rsidP="00FE7471">
      <w:pPr>
        <w:pStyle w:val="a7"/>
        <w:numPr>
          <w:ilvl w:val="0"/>
          <w:numId w:val="1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5028">
        <w:rPr>
          <w:rFonts w:ascii="Times New Roman" w:eastAsia="Calibri" w:hAnsi="Times New Roman" w:cs="Times New Roman"/>
          <w:sz w:val="28"/>
          <w:szCs w:val="28"/>
        </w:rPr>
        <w:t>мониторинг развития социальной активности учащихся (оценивается социальным педагогом, классными руководителями).</w:t>
      </w:r>
    </w:p>
    <w:p w:rsidR="002F5645" w:rsidRPr="003F1CA6" w:rsidRDefault="002F5645" w:rsidP="002F5645">
      <w:pPr>
        <w:spacing w:line="360" w:lineRule="auto"/>
        <w:ind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F5645" w:rsidRPr="00637546" w:rsidRDefault="002F5645" w:rsidP="002F5645">
      <w:p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37546">
        <w:rPr>
          <w:rFonts w:ascii="Times New Roman" w:eastAsia="Times New Roman" w:hAnsi="Times New Roman" w:cs="Times New Roman"/>
          <w:b/>
          <w:sz w:val="28"/>
          <w:szCs w:val="28"/>
        </w:rPr>
        <w:t>3.4. Количественные и качественные показатели результативности экологического воспитания в рамках реализации проекта в 20</w:t>
      </w:r>
      <w:r w:rsidR="00F20F18">
        <w:rPr>
          <w:rFonts w:ascii="Times New Roman" w:eastAsia="Times New Roman" w:hAnsi="Times New Roman" w:cs="Times New Roman"/>
          <w:b/>
          <w:sz w:val="28"/>
          <w:szCs w:val="28"/>
        </w:rPr>
        <w:t>19</w:t>
      </w:r>
      <w:r w:rsidRPr="00637546">
        <w:rPr>
          <w:rFonts w:ascii="Times New Roman" w:eastAsia="Times New Roman" w:hAnsi="Times New Roman" w:cs="Times New Roman"/>
          <w:b/>
          <w:sz w:val="28"/>
          <w:szCs w:val="28"/>
        </w:rPr>
        <w:t>-20</w:t>
      </w:r>
      <w:r w:rsidR="00F20F18">
        <w:rPr>
          <w:rFonts w:ascii="Times New Roman" w:eastAsia="Times New Roman" w:hAnsi="Times New Roman" w:cs="Times New Roman"/>
          <w:b/>
          <w:sz w:val="28"/>
          <w:szCs w:val="28"/>
        </w:rPr>
        <w:t>21</w:t>
      </w:r>
      <w:r w:rsidRPr="00637546">
        <w:rPr>
          <w:rFonts w:ascii="Times New Roman" w:eastAsia="Times New Roman" w:hAnsi="Times New Roman" w:cs="Times New Roman"/>
          <w:b/>
          <w:sz w:val="28"/>
          <w:szCs w:val="28"/>
        </w:rPr>
        <w:t xml:space="preserve"> гг.</w:t>
      </w:r>
    </w:p>
    <w:p w:rsidR="002F5645" w:rsidRPr="001C6566" w:rsidRDefault="002F5645" w:rsidP="001C6566">
      <w:pPr>
        <w:pStyle w:val="a7"/>
        <w:numPr>
          <w:ilvl w:val="0"/>
          <w:numId w:val="49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566">
        <w:rPr>
          <w:rFonts w:ascii="Times New Roman" w:eastAsia="Calibri" w:hAnsi="Times New Roman" w:cs="Times New Roman"/>
          <w:sz w:val="28"/>
          <w:szCs w:val="28"/>
        </w:rPr>
        <w:t>Рост числа активных участников экологического движения.</w:t>
      </w:r>
    </w:p>
    <w:p w:rsidR="002F5645" w:rsidRDefault="002F5645" w:rsidP="002F5645">
      <w:pPr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CB34B9" wp14:editId="5FB24BE3">
            <wp:extent cx="5342255" cy="1619479"/>
            <wp:effectExtent l="0" t="0" r="10795" b="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695028" w:rsidRDefault="00695028" w:rsidP="002F5645">
      <w:pPr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2F5645" w:rsidRPr="001C6566" w:rsidRDefault="002F5645" w:rsidP="001C6566">
      <w:pPr>
        <w:pStyle w:val="a7"/>
        <w:numPr>
          <w:ilvl w:val="0"/>
          <w:numId w:val="48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566">
        <w:rPr>
          <w:rFonts w:ascii="Times New Roman" w:eastAsia="Calibri" w:hAnsi="Times New Roman" w:cs="Times New Roman"/>
          <w:sz w:val="28"/>
          <w:szCs w:val="28"/>
        </w:rPr>
        <w:t xml:space="preserve">Увеличение численности </w:t>
      </w:r>
      <w:proofErr w:type="gramStart"/>
      <w:r w:rsidRPr="001C6566">
        <w:rPr>
          <w:rFonts w:ascii="Times New Roman" w:eastAsia="Calibri" w:hAnsi="Times New Roman" w:cs="Times New Roman"/>
          <w:sz w:val="28"/>
          <w:szCs w:val="28"/>
        </w:rPr>
        <w:t>обучающихся</w:t>
      </w:r>
      <w:proofErr w:type="gramEnd"/>
      <w:r w:rsidRPr="001C6566">
        <w:rPr>
          <w:rFonts w:ascii="Times New Roman" w:eastAsia="Calibri" w:hAnsi="Times New Roman" w:cs="Times New Roman"/>
          <w:sz w:val="28"/>
          <w:szCs w:val="28"/>
        </w:rPr>
        <w:t>, вовлеченных в систему дополнительного образования.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 w:firstRow="1" w:lastRow="1" w:firstColumn="1" w:lastColumn="1" w:noHBand="0" w:noVBand="0"/>
      </w:tblPr>
      <w:tblGrid>
        <w:gridCol w:w="1459"/>
        <w:gridCol w:w="1344"/>
        <w:gridCol w:w="1375"/>
        <w:gridCol w:w="1579"/>
        <w:gridCol w:w="2146"/>
        <w:gridCol w:w="1574"/>
      </w:tblGrid>
      <w:tr w:rsidR="002F5645" w:rsidRPr="001E2BBB" w:rsidTr="00C84016">
        <w:trPr>
          <w:trHeight w:val="811"/>
        </w:trPr>
        <w:tc>
          <w:tcPr>
            <w:tcW w:w="1459" w:type="dxa"/>
            <w:shd w:val="clear" w:color="auto" w:fill="D5D5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Учебный год</w:t>
            </w:r>
          </w:p>
        </w:tc>
        <w:tc>
          <w:tcPr>
            <w:tcW w:w="1344" w:type="dxa"/>
            <w:shd w:val="clear" w:color="auto" w:fill="D5D5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Всего </w:t>
            </w:r>
          </w:p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уч-ся</w:t>
            </w:r>
          </w:p>
        </w:tc>
        <w:tc>
          <w:tcPr>
            <w:tcW w:w="1375" w:type="dxa"/>
            <w:shd w:val="clear" w:color="auto" w:fill="D5D5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Кол-во кружков, секций, ТО</w:t>
            </w:r>
          </w:p>
        </w:tc>
        <w:tc>
          <w:tcPr>
            <w:tcW w:w="1579" w:type="dxa"/>
            <w:shd w:val="clear" w:color="auto" w:fill="D5D5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Кол-во детей </w:t>
            </w:r>
          </w:p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кружках, секциях, ТО</w:t>
            </w:r>
          </w:p>
        </w:tc>
        <w:tc>
          <w:tcPr>
            <w:tcW w:w="2146" w:type="dxa"/>
            <w:shd w:val="clear" w:color="auto" w:fill="D5D5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Кол-во </w:t>
            </w:r>
            <w:proofErr w:type="gramStart"/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занимающихся</w:t>
            </w:r>
            <w:proofErr w:type="gramEnd"/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2-х и более ТО</w:t>
            </w:r>
          </w:p>
        </w:tc>
        <w:tc>
          <w:tcPr>
            <w:tcW w:w="1574" w:type="dxa"/>
            <w:shd w:val="clear" w:color="auto" w:fill="D5D5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Занятость </w:t>
            </w:r>
          </w:p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кружках,</w:t>
            </w:r>
          </w:p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%</w:t>
            </w:r>
          </w:p>
        </w:tc>
      </w:tr>
      <w:tr w:rsidR="002F5645" w:rsidRPr="001E2BBB" w:rsidTr="00C84016">
        <w:trPr>
          <w:trHeight w:val="408"/>
        </w:trPr>
        <w:tc>
          <w:tcPr>
            <w:tcW w:w="1459" w:type="dxa"/>
            <w:shd w:val="clear" w:color="auto" w:fill="99CCFF"/>
          </w:tcPr>
          <w:p w:rsidR="002F5645" w:rsidRPr="001E2BBB" w:rsidRDefault="002F5645" w:rsidP="00FE7471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20</w:t>
            </w:r>
            <w:r w:rsidR="00FE74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17</w:t>
            </w: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-1</w:t>
            </w:r>
            <w:r w:rsidR="00FE74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344" w:type="dxa"/>
            <w:shd w:val="clear" w:color="auto" w:fill="99CC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1089</w:t>
            </w:r>
          </w:p>
        </w:tc>
        <w:tc>
          <w:tcPr>
            <w:tcW w:w="1375" w:type="dxa"/>
            <w:shd w:val="clear" w:color="auto" w:fill="99CC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114</w:t>
            </w:r>
          </w:p>
        </w:tc>
        <w:tc>
          <w:tcPr>
            <w:tcW w:w="1579" w:type="dxa"/>
            <w:shd w:val="clear" w:color="auto" w:fill="99CC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988</w:t>
            </w:r>
          </w:p>
        </w:tc>
        <w:tc>
          <w:tcPr>
            <w:tcW w:w="2146" w:type="dxa"/>
            <w:shd w:val="clear" w:color="auto" w:fill="99CC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578</w:t>
            </w:r>
          </w:p>
        </w:tc>
        <w:tc>
          <w:tcPr>
            <w:tcW w:w="1574" w:type="dxa"/>
            <w:shd w:val="clear" w:color="auto" w:fill="99CCFF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90,7%</w:t>
            </w:r>
          </w:p>
        </w:tc>
      </w:tr>
      <w:tr w:rsidR="002F5645" w:rsidRPr="001E2BBB" w:rsidTr="00C84016">
        <w:trPr>
          <w:trHeight w:val="530"/>
        </w:trPr>
        <w:tc>
          <w:tcPr>
            <w:tcW w:w="1459" w:type="dxa"/>
            <w:tcBorders>
              <w:bottom w:val="single" w:sz="4" w:space="0" w:color="auto"/>
            </w:tcBorders>
            <w:shd w:val="clear" w:color="auto" w:fill="FFFF99"/>
          </w:tcPr>
          <w:p w:rsidR="002F5645" w:rsidRPr="001E2BBB" w:rsidRDefault="002F5645" w:rsidP="00FE7471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20</w:t>
            </w:r>
            <w:r w:rsidR="00FE74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18</w:t>
            </w: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-</w:t>
            </w:r>
            <w:r w:rsidR="00FE74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FF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1106</w:t>
            </w:r>
          </w:p>
        </w:tc>
        <w:tc>
          <w:tcPr>
            <w:tcW w:w="1375" w:type="dxa"/>
            <w:tcBorders>
              <w:bottom w:val="single" w:sz="4" w:space="0" w:color="auto"/>
            </w:tcBorders>
            <w:shd w:val="clear" w:color="auto" w:fill="FF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119</w:t>
            </w:r>
          </w:p>
        </w:tc>
        <w:tc>
          <w:tcPr>
            <w:tcW w:w="1579" w:type="dxa"/>
            <w:tcBorders>
              <w:bottom w:val="single" w:sz="4" w:space="0" w:color="auto"/>
            </w:tcBorders>
            <w:shd w:val="clear" w:color="auto" w:fill="FF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1005</w:t>
            </w:r>
          </w:p>
        </w:tc>
        <w:tc>
          <w:tcPr>
            <w:tcW w:w="2146" w:type="dxa"/>
            <w:tcBorders>
              <w:bottom w:val="single" w:sz="4" w:space="0" w:color="auto"/>
            </w:tcBorders>
            <w:shd w:val="clear" w:color="auto" w:fill="FF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581</w:t>
            </w:r>
          </w:p>
        </w:tc>
        <w:tc>
          <w:tcPr>
            <w:tcW w:w="1574" w:type="dxa"/>
            <w:tcBorders>
              <w:bottom w:val="single" w:sz="4" w:space="0" w:color="auto"/>
            </w:tcBorders>
            <w:shd w:val="clear" w:color="auto" w:fill="FF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E2B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90,9%</w:t>
            </w:r>
          </w:p>
        </w:tc>
      </w:tr>
      <w:tr w:rsidR="002F5645" w:rsidRPr="001E2BBB" w:rsidTr="00C84016">
        <w:trPr>
          <w:trHeight w:val="470"/>
        </w:trPr>
        <w:tc>
          <w:tcPr>
            <w:tcW w:w="1459" w:type="dxa"/>
            <w:shd w:val="clear" w:color="auto" w:fill="CCFF99"/>
          </w:tcPr>
          <w:p w:rsidR="002F5645" w:rsidRPr="001E2BBB" w:rsidRDefault="002F5645" w:rsidP="00FE7471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20</w:t>
            </w:r>
            <w:r w:rsidR="00FE74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20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-</w:t>
            </w:r>
            <w:r w:rsidR="00FE74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1344" w:type="dxa"/>
            <w:shd w:val="clear" w:color="auto" w:fill="CC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1118</w:t>
            </w:r>
          </w:p>
        </w:tc>
        <w:tc>
          <w:tcPr>
            <w:tcW w:w="1375" w:type="dxa"/>
            <w:shd w:val="clear" w:color="auto" w:fill="CC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118</w:t>
            </w:r>
          </w:p>
        </w:tc>
        <w:tc>
          <w:tcPr>
            <w:tcW w:w="1579" w:type="dxa"/>
            <w:shd w:val="clear" w:color="auto" w:fill="CC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1017</w:t>
            </w:r>
          </w:p>
        </w:tc>
        <w:tc>
          <w:tcPr>
            <w:tcW w:w="2146" w:type="dxa"/>
            <w:shd w:val="clear" w:color="auto" w:fill="CC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585</w:t>
            </w:r>
          </w:p>
        </w:tc>
        <w:tc>
          <w:tcPr>
            <w:tcW w:w="1574" w:type="dxa"/>
            <w:shd w:val="clear" w:color="auto" w:fill="CCFF99"/>
          </w:tcPr>
          <w:p w:rsidR="002F5645" w:rsidRPr="001E2BBB" w:rsidRDefault="002F5645" w:rsidP="005E386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91,0%</w:t>
            </w:r>
          </w:p>
        </w:tc>
      </w:tr>
    </w:tbl>
    <w:p w:rsidR="005B2D05" w:rsidRDefault="005B2D05" w:rsidP="005B2D05">
      <w:pPr>
        <w:pStyle w:val="a7"/>
        <w:spacing w:line="36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645" w:rsidRPr="005B2D05" w:rsidRDefault="002F5645" w:rsidP="00FE7471">
      <w:pPr>
        <w:pStyle w:val="a7"/>
        <w:numPr>
          <w:ilvl w:val="0"/>
          <w:numId w:val="4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2D05">
        <w:rPr>
          <w:rFonts w:ascii="Times New Roman" w:eastAsia="Calibri" w:hAnsi="Times New Roman" w:cs="Times New Roman"/>
          <w:sz w:val="28"/>
          <w:szCs w:val="28"/>
        </w:rPr>
        <w:lastRenderedPageBreak/>
        <w:t>Увеличение количества мероприятий экологической тематики, реализуемых в рамках Годового круга творческих событий гимназии.</w:t>
      </w:r>
    </w:p>
    <w:p w:rsidR="002F5645" w:rsidRPr="001E2BBB" w:rsidRDefault="002F5645" w:rsidP="002F5645">
      <w:pPr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162386" wp14:editId="2A5DA046">
            <wp:extent cx="5122843" cy="2280285"/>
            <wp:effectExtent l="0" t="0" r="20955" b="2476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2F5645" w:rsidRDefault="00C84016" w:rsidP="00C84016">
      <w:pPr>
        <w:pStyle w:val="a7"/>
        <w:numPr>
          <w:ilvl w:val="0"/>
          <w:numId w:val="46"/>
        </w:numPr>
        <w:spacing w:line="360" w:lineRule="auto"/>
        <w:jc w:val="lef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Увеличение количества гимназистов владеющих информацией по сохранению экологии окружающего пространства. </w:t>
      </w:r>
    </w:p>
    <w:p w:rsidR="00C84016" w:rsidRPr="00C84016" w:rsidRDefault="00C84016" w:rsidP="00C84016">
      <w:pPr>
        <w:pStyle w:val="a7"/>
        <w:spacing w:line="360" w:lineRule="auto"/>
        <w:ind w:left="360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F19963" wp14:editId="49709FA4">
            <wp:extent cx="5210373" cy="2291080"/>
            <wp:effectExtent l="0" t="0" r="9525" b="1397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2F5645" w:rsidRPr="00C84016" w:rsidRDefault="002F5645" w:rsidP="00C84016">
      <w:pPr>
        <w:pStyle w:val="a7"/>
        <w:numPr>
          <w:ilvl w:val="0"/>
          <w:numId w:val="4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84016">
        <w:rPr>
          <w:rFonts w:ascii="Times New Roman" w:eastAsia="Calibri" w:hAnsi="Times New Roman" w:cs="Times New Roman"/>
          <w:sz w:val="28"/>
          <w:szCs w:val="28"/>
        </w:rPr>
        <w:t>Увеличение количества гимназистов, выбирающих здоровый образ жизни (среди подростков идёт процесс отказа от курения и увеличивается количество гимназистов занимающихся спортом).</w:t>
      </w:r>
    </w:p>
    <w:p w:rsidR="002F5645" w:rsidRPr="00C84016" w:rsidRDefault="002F5645" w:rsidP="00C84016">
      <w:pPr>
        <w:pStyle w:val="a7"/>
        <w:numPr>
          <w:ilvl w:val="0"/>
          <w:numId w:val="4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84016">
        <w:rPr>
          <w:rFonts w:ascii="Times New Roman" w:eastAsia="Calibri" w:hAnsi="Times New Roman" w:cs="Times New Roman"/>
          <w:sz w:val="28"/>
          <w:szCs w:val="28"/>
        </w:rPr>
        <w:t>С 201</w:t>
      </w:r>
      <w:r w:rsidR="00A554C1">
        <w:rPr>
          <w:rFonts w:ascii="Times New Roman" w:eastAsia="Calibri" w:hAnsi="Times New Roman" w:cs="Times New Roman"/>
          <w:sz w:val="28"/>
          <w:szCs w:val="28"/>
        </w:rPr>
        <w:t>8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по 20</w:t>
      </w:r>
      <w:r w:rsidR="00A554C1">
        <w:rPr>
          <w:rFonts w:ascii="Times New Roman" w:eastAsia="Calibri" w:hAnsi="Times New Roman" w:cs="Times New Roman"/>
          <w:sz w:val="28"/>
          <w:szCs w:val="28"/>
        </w:rPr>
        <w:t>21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год количество участников экологических акций увеличилось на 7%.</w:t>
      </w:r>
    </w:p>
    <w:p w:rsidR="002F5645" w:rsidRPr="00C84016" w:rsidRDefault="002F5645" w:rsidP="00C84016">
      <w:pPr>
        <w:pStyle w:val="a7"/>
        <w:numPr>
          <w:ilvl w:val="0"/>
          <w:numId w:val="4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84016">
        <w:rPr>
          <w:rFonts w:ascii="Times New Roman" w:eastAsia="Calibri" w:hAnsi="Times New Roman" w:cs="Times New Roman"/>
          <w:sz w:val="28"/>
          <w:szCs w:val="28"/>
        </w:rPr>
        <w:t>С 201</w:t>
      </w:r>
      <w:r w:rsidR="00A554C1">
        <w:rPr>
          <w:rFonts w:ascii="Times New Roman" w:eastAsia="Calibri" w:hAnsi="Times New Roman" w:cs="Times New Roman"/>
          <w:sz w:val="28"/>
          <w:szCs w:val="28"/>
        </w:rPr>
        <w:t>8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по 20</w:t>
      </w:r>
      <w:r w:rsidR="00A554C1">
        <w:rPr>
          <w:rFonts w:ascii="Times New Roman" w:eastAsia="Calibri" w:hAnsi="Times New Roman" w:cs="Times New Roman"/>
          <w:sz w:val="28"/>
          <w:szCs w:val="28"/>
        </w:rPr>
        <w:t>21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год количество организуемых экологических акций увеличилось на 5%.</w:t>
      </w:r>
    </w:p>
    <w:p w:rsidR="002F5645" w:rsidRPr="00C84016" w:rsidRDefault="002F5645" w:rsidP="00C84016">
      <w:pPr>
        <w:pStyle w:val="a7"/>
        <w:numPr>
          <w:ilvl w:val="0"/>
          <w:numId w:val="4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84016">
        <w:rPr>
          <w:rFonts w:ascii="Times New Roman" w:eastAsia="Calibri" w:hAnsi="Times New Roman" w:cs="Times New Roman"/>
          <w:sz w:val="28"/>
          <w:szCs w:val="28"/>
        </w:rPr>
        <w:t>С 201</w:t>
      </w:r>
      <w:r w:rsidR="00A554C1">
        <w:rPr>
          <w:rFonts w:ascii="Times New Roman" w:eastAsia="Calibri" w:hAnsi="Times New Roman" w:cs="Times New Roman"/>
          <w:sz w:val="28"/>
          <w:szCs w:val="28"/>
        </w:rPr>
        <w:t>8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по 20</w:t>
      </w:r>
      <w:r w:rsidR="00A554C1">
        <w:rPr>
          <w:rFonts w:ascii="Times New Roman" w:eastAsia="Calibri" w:hAnsi="Times New Roman" w:cs="Times New Roman"/>
          <w:sz w:val="28"/>
          <w:szCs w:val="28"/>
        </w:rPr>
        <w:t>21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год увеличилось разнообразие форм организации экологических акций: акции по отказу от курения и за здоровый образ жизни, акции по привлечению внимания государственных органов к экологическим проблемам, акции помощи приютам бездомных животных, зоопарку и т.д.</w:t>
      </w:r>
    </w:p>
    <w:p w:rsidR="002F5645" w:rsidRDefault="002F5645" w:rsidP="00C84016">
      <w:pPr>
        <w:pStyle w:val="a7"/>
        <w:numPr>
          <w:ilvl w:val="0"/>
          <w:numId w:val="4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84016">
        <w:rPr>
          <w:rFonts w:ascii="Times New Roman" w:eastAsia="Calibri" w:hAnsi="Times New Roman" w:cs="Times New Roman"/>
          <w:sz w:val="28"/>
          <w:szCs w:val="28"/>
        </w:rPr>
        <w:lastRenderedPageBreak/>
        <w:t>С 201</w:t>
      </w:r>
      <w:r w:rsidR="00A554C1">
        <w:rPr>
          <w:rFonts w:ascii="Times New Roman" w:eastAsia="Calibri" w:hAnsi="Times New Roman" w:cs="Times New Roman"/>
          <w:sz w:val="28"/>
          <w:szCs w:val="28"/>
        </w:rPr>
        <w:t>8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по 20</w:t>
      </w:r>
      <w:r w:rsidR="00A554C1">
        <w:rPr>
          <w:rFonts w:ascii="Times New Roman" w:eastAsia="Calibri" w:hAnsi="Times New Roman" w:cs="Times New Roman"/>
          <w:sz w:val="28"/>
          <w:szCs w:val="28"/>
        </w:rPr>
        <w:t>21</w:t>
      </w:r>
      <w:r w:rsidRPr="00C84016">
        <w:rPr>
          <w:rFonts w:ascii="Times New Roman" w:eastAsia="Calibri" w:hAnsi="Times New Roman" w:cs="Times New Roman"/>
          <w:sz w:val="28"/>
          <w:szCs w:val="28"/>
        </w:rPr>
        <w:t xml:space="preserve"> год уменьшилась доля прагматизма в установках и мотивах поступков по отношению к объектам природы (</w:t>
      </w:r>
      <w:r w:rsidR="00695028" w:rsidRPr="00C84016">
        <w:rPr>
          <w:rFonts w:ascii="Times New Roman" w:eastAsia="Calibri" w:hAnsi="Times New Roman" w:cs="Times New Roman"/>
          <w:sz w:val="28"/>
          <w:szCs w:val="28"/>
        </w:rPr>
        <w:t>См. Портфолио по итогам проекта «Живая экология»</w:t>
      </w:r>
      <w:r w:rsidRPr="00C84016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C506BF" w:rsidRPr="00C84016" w:rsidRDefault="00C506BF" w:rsidP="00C506BF">
      <w:pPr>
        <w:pStyle w:val="a7"/>
        <w:numPr>
          <w:ilvl w:val="0"/>
          <w:numId w:val="4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В 201</w:t>
      </w:r>
      <w:r w:rsidR="00A554C1">
        <w:rPr>
          <w:rFonts w:ascii="Times New Roman" w:eastAsia="Calibri" w:hAnsi="Times New Roman" w:cs="Times New Roman"/>
          <w:sz w:val="28"/>
          <w:szCs w:val="28"/>
        </w:rPr>
        <w:t>8</w:t>
      </w:r>
      <w:r>
        <w:rPr>
          <w:rFonts w:ascii="Times New Roman" w:eastAsia="Calibri" w:hAnsi="Times New Roman" w:cs="Times New Roman"/>
          <w:sz w:val="28"/>
          <w:szCs w:val="28"/>
        </w:rPr>
        <w:t xml:space="preserve"> году </w:t>
      </w:r>
      <w:r w:rsidRPr="005B2D05">
        <w:rPr>
          <w:rFonts w:ascii="Times New Roman" w:eastAsia="Calibri" w:hAnsi="Times New Roman" w:cs="Times New Roman"/>
          <w:sz w:val="28"/>
          <w:szCs w:val="28"/>
        </w:rPr>
        <w:t>Проект</w:t>
      </w:r>
      <w:r>
        <w:rPr>
          <w:rFonts w:ascii="Times New Roman" w:eastAsia="Calibri" w:hAnsi="Times New Roman" w:cs="Times New Roman"/>
          <w:sz w:val="28"/>
          <w:szCs w:val="28"/>
        </w:rPr>
        <w:t xml:space="preserve"> «Живая экология»</w:t>
      </w:r>
      <w:r w:rsidRPr="005B2D05">
        <w:rPr>
          <w:rFonts w:ascii="Times New Roman" w:eastAsia="Calibri" w:hAnsi="Times New Roman" w:cs="Times New Roman"/>
          <w:sz w:val="28"/>
          <w:szCs w:val="28"/>
        </w:rPr>
        <w:t xml:space="preserve"> получил научную поддержку в НИПКиПРО (договор о сотрудничестве), а также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Pr="005B2D05">
        <w:rPr>
          <w:rFonts w:ascii="Times New Roman" w:eastAsia="Calibri" w:hAnsi="Times New Roman" w:cs="Times New Roman"/>
          <w:sz w:val="28"/>
          <w:szCs w:val="28"/>
        </w:rPr>
        <w:t>Регионально</w:t>
      </w:r>
      <w:r>
        <w:rPr>
          <w:rFonts w:ascii="Times New Roman" w:eastAsia="Calibri" w:hAnsi="Times New Roman" w:cs="Times New Roman"/>
          <w:sz w:val="28"/>
          <w:szCs w:val="28"/>
        </w:rPr>
        <w:t>м</w:t>
      </w:r>
      <w:r w:rsidRPr="005B2D05">
        <w:rPr>
          <w:rFonts w:ascii="Times New Roman" w:eastAsia="Calibri" w:hAnsi="Times New Roman" w:cs="Times New Roman"/>
          <w:sz w:val="28"/>
          <w:szCs w:val="28"/>
        </w:rPr>
        <w:t xml:space="preserve"> отделени</w:t>
      </w:r>
      <w:r>
        <w:rPr>
          <w:rFonts w:ascii="Times New Roman" w:eastAsia="Calibri" w:hAnsi="Times New Roman" w:cs="Times New Roman"/>
          <w:sz w:val="28"/>
          <w:szCs w:val="28"/>
        </w:rPr>
        <w:t>и</w:t>
      </w:r>
      <w:r w:rsidRPr="005B2D05">
        <w:rPr>
          <w:rFonts w:ascii="Times New Roman" w:eastAsia="Calibri" w:hAnsi="Times New Roman" w:cs="Times New Roman"/>
          <w:sz w:val="28"/>
          <w:szCs w:val="28"/>
        </w:rPr>
        <w:t xml:space="preserve"> Новосибирской области Общероссийской общественной организации «Центр экологической политики и культуры» </w:t>
      </w:r>
      <w:r w:rsidRPr="000B3964">
        <w:rPr>
          <w:rFonts w:ascii="Times New Roman" w:eastAsia="Calibri" w:hAnsi="Times New Roman" w:cs="Times New Roman"/>
          <w:i/>
          <w:sz w:val="28"/>
          <w:szCs w:val="28"/>
        </w:rPr>
        <w:t>(См. папку «Рецензии.</w:t>
      </w:r>
      <w:proofErr w:type="gramEnd"/>
      <w:r w:rsidRPr="000B3964">
        <w:rPr>
          <w:rFonts w:ascii="Times New Roman" w:eastAsia="Calibri" w:hAnsi="Times New Roman" w:cs="Times New Roman"/>
          <w:i/>
          <w:sz w:val="28"/>
          <w:szCs w:val="28"/>
        </w:rPr>
        <w:t xml:space="preserve"> Отзывы. </w:t>
      </w:r>
      <w:proofErr w:type="gramStart"/>
      <w:r w:rsidRPr="000B3964">
        <w:rPr>
          <w:rFonts w:ascii="Times New Roman" w:eastAsia="Calibri" w:hAnsi="Times New Roman" w:cs="Times New Roman"/>
          <w:i/>
          <w:sz w:val="28"/>
          <w:szCs w:val="28"/>
        </w:rPr>
        <w:t>Признание»)</w:t>
      </w:r>
      <w:r>
        <w:rPr>
          <w:rFonts w:ascii="Times New Roman" w:eastAsia="Calibri" w:hAnsi="Times New Roman" w:cs="Times New Roman"/>
          <w:i/>
          <w:sz w:val="28"/>
          <w:szCs w:val="28"/>
        </w:rPr>
        <w:t>.</w:t>
      </w:r>
      <w:proofErr w:type="gramEnd"/>
    </w:p>
    <w:p w:rsidR="00E20C39" w:rsidRPr="00C84016" w:rsidRDefault="00A66D28" w:rsidP="00C84016">
      <w:pPr>
        <w:pStyle w:val="a7"/>
        <w:numPr>
          <w:ilvl w:val="0"/>
          <w:numId w:val="47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85FB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501159EB" wp14:editId="44B36E3A">
            <wp:simplePos x="0" y="0"/>
            <wp:positionH relativeFrom="column">
              <wp:posOffset>1607127</wp:posOffset>
            </wp:positionH>
            <wp:positionV relativeFrom="paragraph">
              <wp:posOffset>915785</wp:posOffset>
            </wp:positionV>
            <wp:extent cx="2382982" cy="3273998"/>
            <wp:effectExtent l="0" t="0" r="0" b="3175"/>
            <wp:wrapNone/>
            <wp:docPr id="8" name="Рисунок 8" descr="d:\Users\dekan\Desktop\УчСиб 2016_БЗМ\ЭКО_ДОК_ГРАМОТА\Скан_2016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dekan\Desktop\УчСиб 2016_БЗМ\ЭКО_ДОК_ГРАМОТА\Скан_2016011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982" cy="327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E20C39">
        <w:rPr>
          <w:rFonts w:ascii="Times New Roman" w:eastAsia="Calibri" w:hAnsi="Times New Roman" w:cs="Times New Roman"/>
          <w:sz w:val="28"/>
          <w:szCs w:val="28"/>
        </w:rPr>
        <w:t xml:space="preserve">В процессе реализации проект «Живая экология» получил </w:t>
      </w:r>
      <w:r w:rsidR="00C506BF">
        <w:rPr>
          <w:rFonts w:ascii="Times New Roman" w:eastAsia="Calibri" w:hAnsi="Times New Roman" w:cs="Times New Roman"/>
          <w:sz w:val="28"/>
          <w:szCs w:val="28"/>
        </w:rPr>
        <w:t>Золотую медаль Международного конкурса «Надежда планеты»</w:t>
      </w:r>
      <w:r w:rsidR="00E20C3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20C39" w:rsidRPr="000B3964">
        <w:rPr>
          <w:rFonts w:ascii="Times New Roman" w:eastAsia="Calibri" w:hAnsi="Times New Roman" w:cs="Times New Roman"/>
          <w:i/>
          <w:sz w:val="28"/>
          <w:szCs w:val="28"/>
        </w:rPr>
        <w:t>(См. папку «Рецензии.</w:t>
      </w:r>
      <w:proofErr w:type="gramEnd"/>
      <w:r w:rsidR="00E20C39" w:rsidRPr="000B3964">
        <w:rPr>
          <w:rFonts w:ascii="Times New Roman" w:eastAsia="Calibri" w:hAnsi="Times New Roman" w:cs="Times New Roman"/>
          <w:i/>
          <w:sz w:val="28"/>
          <w:szCs w:val="28"/>
        </w:rPr>
        <w:t xml:space="preserve"> Отзывы. </w:t>
      </w:r>
      <w:proofErr w:type="gramStart"/>
      <w:r w:rsidR="00E20C39" w:rsidRPr="000B3964">
        <w:rPr>
          <w:rFonts w:ascii="Times New Roman" w:eastAsia="Calibri" w:hAnsi="Times New Roman" w:cs="Times New Roman"/>
          <w:i/>
          <w:sz w:val="28"/>
          <w:szCs w:val="28"/>
        </w:rPr>
        <w:t>Признание»)</w:t>
      </w:r>
      <w:proofErr w:type="gramEnd"/>
    </w:p>
    <w:p w:rsidR="002F5645" w:rsidRPr="001E2BBB" w:rsidRDefault="002F5645" w:rsidP="002F5645">
      <w:pPr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5645" w:rsidRDefault="002F5645" w:rsidP="002F5645">
      <w:pPr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5645" w:rsidRDefault="002F5645" w:rsidP="002F5645">
      <w:pPr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sectPr w:rsidR="002F5645" w:rsidSect="00792AB7">
      <w:type w:val="continuous"/>
      <w:pgSz w:w="11906" w:h="16838"/>
      <w:pgMar w:top="720" w:right="849" w:bottom="72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150B" w:rsidRDefault="0056150B" w:rsidP="004A5358">
      <w:r>
        <w:separator/>
      </w:r>
    </w:p>
  </w:endnote>
  <w:endnote w:type="continuationSeparator" w:id="0">
    <w:p w:rsidR="0056150B" w:rsidRDefault="0056150B" w:rsidP="004A53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6030880"/>
      <w:docPartObj>
        <w:docPartGallery w:val="Page Numbers (Bottom of Page)"/>
        <w:docPartUnique/>
      </w:docPartObj>
    </w:sdtPr>
    <w:sdtEndPr/>
    <w:sdtContent>
      <w:p w:rsidR="00FE7471" w:rsidRDefault="00FE7471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25998">
          <w:rPr>
            <w:noProof/>
          </w:rPr>
          <w:t>3</w:t>
        </w:r>
        <w:r>
          <w:fldChar w:fldCharType="end"/>
        </w:r>
      </w:p>
    </w:sdtContent>
  </w:sdt>
  <w:p w:rsidR="00FE7471" w:rsidRDefault="00FE747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150B" w:rsidRDefault="0056150B" w:rsidP="004A5358">
      <w:r>
        <w:separator/>
      </w:r>
    </w:p>
  </w:footnote>
  <w:footnote w:type="continuationSeparator" w:id="0">
    <w:p w:rsidR="0056150B" w:rsidRDefault="0056150B" w:rsidP="004A53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B4348"/>
    <w:multiLevelType w:val="hybridMultilevel"/>
    <w:tmpl w:val="0E264DC6"/>
    <w:lvl w:ilvl="0" w:tplc="E8BABC9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A9401D4"/>
    <w:multiLevelType w:val="multilevel"/>
    <w:tmpl w:val="BBF2B0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0C2A4618"/>
    <w:multiLevelType w:val="hybridMultilevel"/>
    <w:tmpl w:val="7706A15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7B04F5"/>
    <w:multiLevelType w:val="hybridMultilevel"/>
    <w:tmpl w:val="C362F97A"/>
    <w:lvl w:ilvl="0" w:tplc="E8BABC9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EB01F53"/>
    <w:multiLevelType w:val="multilevel"/>
    <w:tmpl w:val="F3BC2F4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1BA380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14326902"/>
    <w:multiLevelType w:val="multilevel"/>
    <w:tmpl w:val="65DC0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>
    <w:nsid w:val="15F75F55"/>
    <w:multiLevelType w:val="hybridMultilevel"/>
    <w:tmpl w:val="21C60E26"/>
    <w:lvl w:ilvl="0" w:tplc="04E8A6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5313E9"/>
    <w:multiLevelType w:val="hybridMultilevel"/>
    <w:tmpl w:val="1700AE8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1EA969A7"/>
    <w:multiLevelType w:val="hybridMultilevel"/>
    <w:tmpl w:val="16A872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0E816CE"/>
    <w:multiLevelType w:val="multilevel"/>
    <w:tmpl w:val="65DC0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>
    <w:nsid w:val="21904374"/>
    <w:multiLevelType w:val="multilevel"/>
    <w:tmpl w:val="4420D8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23D31260"/>
    <w:multiLevelType w:val="hybridMultilevel"/>
    <w:tmpl w:val="AA0872BA"/>
    <w:lvl w:ilvl="0" w:tplc="E8BABC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AB8031B"/>
    <w:multiLevelType w:val="hybridMultilevel"/>
    <w:tmpl w:val="829C14E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52C0790"/>
    <w:multiLevelType w:val="hybridMultilevel"/>
    <w:tmpl w:val="7E6ED968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>
    <w:nsid w:val="39610F23"/>
    <w:multiLevelType w:val="hybridMultilevel"/>
    <w:tmpl w:val="CA0018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FAC7023"/>
    <w:multiLevelType w:val="multilevel"/>
    <w:tmpl w:val="704EF3B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477F0E5D"/>
    <w:multiLevelType w:val="hybridMultilevel"/>
    <w:tmpl w:val="6B44A7E6"/>
    <w:lvl w:ilvl="0" w:tplc="E8BABC9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959143A"/>
    <w:multiLevelType w:val="multilevel"/>
    <w:tmpl w:val="4420D8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4A67040B"/>
    <w:multiLevelType w:val="hybridMultilevel"/>
    <w:tmpl w:val="922876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D2D6DE6"/>
    <w:multiLevelType w:val="hybridMultilevel"/>
    <w:tmpl w:val="C240B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700C8F"/>
    <w:multiLevelType w:val="multilevel"/>
    <w:tmpl w:val="F3BC2F4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52001E1C"/>
    <w:multiLevelType w:val="multilevel"/>
    <w:tmpl w:val="65DC0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3">
    <w:nsid w:val="55A55545"/>
    <w:multiLevelType w:val="hybridMultilevel"/>
    <w:tmpl w:val="E2AC735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>
    <w:nsid w:val="56E2721F"/>
    <w:multiLevelType w:val="hybridMultilevel"/>
    <w:tmpl w:val="B94AC30A"/>
    <w:lvl w:ilvl="0" w:tplc="3C16A426">
      <w:start w:val="1"/>
      <w:numFmt w:val="decimal"/>
      <w:lvlText w:val="%1."/>
      <w:lvlJc w:val="left"/>
      <w:pPr>
        <w:ind w:left="15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4" w:hanging="360"/>
      </w:pPr>
    </w:lvl>
    <w:lvl w:ilvl="2" w:tplc="0419001B" w:tentative="1">
      <w:start w:val="1"/>
      <w:numFmt w:val="lowerRoman"/>
      <w:lvlText w:val="%3."/>
      <w:lvlJc w:val="right"/>
      <w:pPr>
        <w:ind w:left="2654" w:hanging="180"/>
      </w:pPr>
    </w:lvl>
    <w:lvl w:ilvl="3" w:tplc="0419000F" w:tentative="1">
      <w:start w:val="1"/>
      <w:numFmt w:val="decimal"/>
      <w:lvlText w:val="%4."/>
      <w:lvlJc w:val="left"/>
      <w:pPr>
        <w:ind w:left="3374" w:hanging="360"/>
      </w:pPr>
    </w:lvl>
    <w:lvl w:ilvl="4" w:tplc="04190019" w:tentative="1">
      <w:start w:val="1"/>
      <w:numFmt w:val="lowerLetter"/>
      <w:lvlText w:val="%5."/>
      <w:lvlJc w:val="left"/>
      <w:pPr>
        <w:ind w:left="4094" w:hanging="360"/>
      </w:pPr>
    </w:lvl>
    <w:lvl w:ilvl="5" w:tplc="0419001B" w:tentative="1">
      <w:start w:val="1"/>
      <w:numFmt w:val="lowerRoman"/>
      <w:lvlText w:val="%6."/>
      <w:lvlJc w:val="right"/>
      <w:pPr>
        <w:ind w:left="4814" w:hanging="180"/>
      </w:pPr>
    </w:lvl>
    <w:lvl w:ilvl="6" w:tplc="0419000F" w:tentative="1">
      <w:start w:val="1"/>
      <w:numFmt w:val="decimal"/>
      <w:lvlText w:val="%7."/>
      <w:lvlJc w:val="left"/>
      <w:pPr>
        <w:ind w:left="5534" w:hanging="360"/>
      </w:pPr>
    </w:lvl>
    <w:lvl w:ilvl="7" w:tplc="04190019" w:tentative="1">
      <w:start w:val="1"/>
      <w:numFmt w:val="lowerLetter"/>
      <w:lvlText w:val="%8."/>
      <w:lvlJc w:val="left"/>
      <w:pPr>
        <w:ind w:left="6254" w:hanging="360"/>
      </w:pPr>
    </w:lvl>
    <w:lvl w:ilvl="8" w:tplc="0419001B" w:tentative="1">
      <w:start w:val="1"/>
      <w:numFmt w:val="lowerRoman"/>
      <w:lvlText w:val="%9."/>
      <w:lvlJc w:val="right"/>
      <w:pPr>
        <w:ind w:left="6974" w:hanging="180"/>
      </w:pPr>
    </w:lvl>
  </w:abstractNum>
  <w:abstractNum w:abstractNumId="25">
    <w:nsid w:val="570D50D9"/>
    <w:multiLevelType w:val="multilevel"/>
    <w:tmpl w:val="4420D8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5929411B"/>
    <w:multiLevelType w:val="multilevel"/>
    <w:tmpl w:val="65DC00D8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2148"/>
        </w:tabs>
        <w:ind w:left="2148" w:hanging="720"/>
      </w:pPr>
    </w:lvl>
    <w:lvl w:ilvl="2">
      <w:start w:val="1"/>
      <w:numFmt w:val="decimal"/>
      <w:lvlText w:val="%3."/>
      <w:lvlJc w:val="left"/>
      <w:pPr>
        <w:tabs>
          <w:tab w:val="num" w:pos="2868"/>
        </w:tabs>
        <w:ind w:left="2868" w:hanging="720"/>
      </w:pPr>
    </w:lvl>
    <w:lvl w:ilvl="3">
      <w:start w:val="1"/>
      <w:numFmt w:val="decimal"/>
      <w:lvlText w:val="%4."/>
      <w:lvlJc w:val="left"/>
      <w:pPr>
        <w:tabs>
          <w:tab w:val="num" w:pos="3588"/>
        </w:tabs>
        <w:ind w:left="3588" w:hanging="720"/>
      </w:pPr>
    </w:lvl>
    <w:lvl w:ilvl="4">
      <w:start w:val="1"/>
      <w:numFmt w:val="decimal"/>
      <w:lvlText w:val="%5."/>
      <w:lvlJc w:val="left"/>
      <w:pPr>
        <w:tabs>
          <w:tab w:val="num" w:pos="4308"/>
        </w:tabs>
        <w:ind w:left="4308" w:hanging="720"/>
      </w:pPr>
    </w:lvl>
    <w:lvl w:ilvl="5">
      <w:start w:val="1"/>
      <w:numFmt w:val="decimal"/>
      <w:lvlText w:val="%6."/>
      <w:lvlJc w:val="left"/>
      <w:pPr>
        <w:tabs>
          <w:tab w:val="num" w:pos="5028"/>
        </w:tabs>
        <w:ind w:left="5028" w:hanging="720"/>
      </w:pPr>
    </w:lvl>
    <w:lvl w:ilvl="6">
      <w:start w:val="1"/>
      <w:numFmt w:val="decimal"/>
      <w:lvlText w:val="%7."/>
      <w:lvlJc w:val="left"/>
      <w:pPr>
        <w:tabs>
          <w:tab w:val="num" w:pos="5748"/>
        </w:tabs>
        <w:ind w:left="5748" w:hanging="720"/>
      </w:pPr>
    </w:lvl>
    <w:lvl w:ilvl="7">
      <w:start w:val="1"/>
      <w:numFmt w:val="decimal"/>
      <w:lvlText w:val="%8."/>
      <w:lvlJc w:val="left"/>
      <w:pPr>
        <w:tabs>
          <w:tab w:val="num" w:pos="6468"/>
        </w:tabs>
        <w:ind w:left="6468" w:hanging="720"/>
      </w:pPr>
    </w:lvl>
    <w:lvl w:ilvl="8">
      <w:start w:val="1"/>
      <w:numFmt w:val="decimal"/>
      <w:lvlText w:val="%9."/>
      <w:lvlJc w:val="left"/>
      <w:pPr>
        <w:tabs>
          <w:tab w:val="num" w:pos="7188"/>
        </w:tabs>
        <w:ind w:left="7188" w:hanging="720"/>
      </w:pPr>
    </w:lvl>
  </w:abstractNum>
  <w:abstractNum w:abstractNumId="27">
    <w:nsid w:val="5C2C6068"/>
    <w:multiLevelType w:val="hybridMultilevel"/>
    <w:tmpl w:val="9474A8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DC81384"/>
    <w:multiLevelType w:val="hybridMultilevel"/>
    <w:tmpl w:val="72B855B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28D0875"/>
    <w:multiLevelType w:val="multilevel"/>
    <w:tmpl w:val="4420D8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>
    <w:nsid w:val="63AC18E2"/>
    <w:multiLevelType w:val="hybridMultilevel"/>
    <w:tmpl w:val="ACB2DA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3E47733"/>
    <w:multiLevelType w:val="hybridMultilevel"/>
    <w:tmpl w:val="78D282A0"/>
    <w:lvl w:ilvl="0" w:tplc="0419000F">
      <w:start w:val="1"/>
      <w:numFmt w:val="decimal"/>
      <w:lvlText w:val="%1."/>
      <w:lvlJc w:val="left"/>
      <w:pPr>
        <w:ind w:left="426" w:hanging="360"/>
      </w:pPr>
    </w:lvl>
    <w:lvl w:ilvl="1" w:tplc="04190019">
      <w:start w:val="1"/>
      <w:numFmt w:val="lowerLetter"/>
      <w:lvlText w:val="%2."/>
      <w:lvlJc w:val="left"/>
      <w:pPr>
        <w:ind w:left="1146" w:hanging="360"/>
      </w:pPr>
    </w:lvl>
    <w:lvl w:ilvl="2" w:tplc="0419001B" w:tentative="1">
      <w:start w:val="1"/>
      <w:numFmt w:val="lowerRoman"/>
      <w:lvlText w:val="%3."/>
      <w:lvlJc w:val="right"/>
      <w:pPr>
        <w:ind w:left="1866" w:hanging="180"/>
      </w:pPr>
    </w:lvl>
    <w:lvl w:ilvl="3" w:tplc="0419000F" w:tentative="1">
      <w:start w:val="1"/>
      <w:numFmt w:val="decimal"/>
      <w:lvlText w:val="%4."/>
      <w:lvlJc w:val="left"/>
      <w:pPr>
        <w:ind w:left="2586" w:hanging="360"/>
      </w:pPr>
    </w:lvl>
    <w:lvl w:ilvl="4" w:tplc="04190019" w:tentative="1">
      <w:start w:val="1"/>
      <w:numFmt w:val="lowerLetter"/>
      <w:lvlText w:val="%5."/>
      <w:lvlJc w:val="left"/>
      <w:pPr>
        <w:ind w:left="3306" w:hanging="360"/>
      </w:pPr>
    </w:lvl>
    <w:lvl w:ilvl="5" w:tplc="0419001B" w:tentative="1">
      <w:start w:val="1"/>
      <w:numFmt w:val="lowerRoman"/>
      <w:lvlText w:val="%6."/>
      <w:lvlJc w:val="right"/>
      <w:pPr>
        <w:ind w:left="4026" w:hanging="180"/>
      </w:pPr>
    </w:lvl>
    <w:lvl w:ilvl="6" w:tplc="0419000F" w:tentative="1">
      <w:start w:val="1"/>
      <w:numFmt w:val="decimal"/>
      <w:lvlText w:val="%7."/>
      <w:lvlJc w:val="left"/>
      <w:pPr>
        <w:ind w:left="4746" w:hanging="360"/>
      </w:pPr>
    </w:lvl>
    <w:lvl w:ilvl="7" w:tplc="04190019" w:tentative="1">
      <w:start w:val="1"/>
      <w:numFmt w:val="lowerLetter"/>
      <w:lvlText w:val="%8."/>
      <w:lvlJc w:val="left"/>
      <w:pPr>
        <w:ind w:left="5466" w:hanging="360"/>
      </w:pPr>
    </w:lvl>
    <w:lvl w:ilvl="8" w:tplc="041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32">
    <w:nsid w:val="64597E52"/>
    <w:multiLevelType w:val="multilevel"/>
    <w:tmpl w:val="4420D8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>
    <w:nsid w:val="650A0363"/>
    <w:multiLevelType w:val="hybridMultilevel"/>
    <w:tmpl w:val="57D04400"/>
    <w:lvl w:ilvl="0" w:tplc="E8BABC9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66B614AA"/>
    <w:multiLevelType w:val="multilevel"/>
    <w:tmpl w:val="F3BC2F4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>
    <w:nsid w:val="679C077D"/>
    <w:multiLevelType w:val="hybridMultilevel"/>
    <w:tmpl w:val="FE662EB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68EC7E9F"/>
    <w:multiLevelType w:val="multilevel"/>
    <w:tmpl w:val="6D389F7C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58" w:hanging="75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458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  <w:rPr>
        <w:rFonts w:hint="default"/>
      </w:rPr>
    </w:lvl>
  </w:abstractNum>
  <w:abstractNum w:abstractNumId="37">
    <w:nsid w:val="6DF6486F"/>
    <w:multiLevelType w:val="hybridMultilevel"/>
    <w:tmpl w:val="1214E3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ECD09F1"/>
    <w:multiLevelType w:val="hybridMultilevel"/>
    <w:tmpl w:val="98B4BA94"/>
    <w:lvl w:ilvl="0" w:tplc="6DBC44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2CA0CD8"/>
    <w:multiLevelType w:val="hybridMultilevel"/>
    <w:tmpl w:val="6FC085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4787309"/>
    <w:multiLevelType w:val="hybridMultilevel"/>
    <w:tmpl w:val="DF30F412"/>
    <w:lvl w:ilvl="0" w:tplc="E8BABC9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5C54A14"/>
    <w:multiLevelType w:val="hybridMultilevel"/>
    <w:tmpl w:val="6F5CAF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79213858"/>
    <w:multiLevelType w:val="multilevel"/>
    <w:tmpl w:val="65DC00D8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2148"/>
        </w:tabs>
        <w:ind w:left="2148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868"/>
        </w:tabs>
        <w:ind w:left="2868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8"/>
        </w:tabs>
        <w:ind w:left="3588" w:hanging="72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4308"/>
        </w:tabs>
        <w:ind w:left="4308" w:hanging="72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5028"/>
        </w:tabs>
        <w:ind w:left="5028" w:hanging="7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8"/>
        </w:tabs>
        <w:ind w:left="5748" w:hanging="72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6468"/>
        </w:tabs>
        <w:ind w:left="6468" w:hanging="72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7188"/>
        </w:tabs>
        <w:ind w:left="7188" w:hanging="720"/>
      </w:pPr>
      <w:rPr>
        <w:rFonts w:hint="default"/>
      </w:rPr>
    </w:lvl>
  </w:abstractNum>
  <w:abstractNum w:abstractNumId="43">
    <w:nsid w:val="79533DCA"/>
    <w:multiLevelType w:val="multilevel"/>
    <w:tmpl w:val="65DC0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4">
    <w:nsid w:val="7A432D58"/>
    <w:multiLevelType w:val="hybridMultilevel"/>
    <w:tmpl w:val="466E6710"/>
    <w:lvl w:ilvl="0" w:tplc="0419000F">
      <w:start w:val="1"/>
      <w:numFmt w:val="decimal"/>
      <w:lvlText w:val="%1."/>
      <w:lvlJc w:val="left"/>
      <w:pPr>
        <w:ind w:left="426" w:hanging="360"/>
      </w:pPr>
    </w:lvl>
    <w:lvl w:ilvl="1" w:tplc="04190019" w:tentative="1">
      <w:start w:val="1"/>
      <w:numFmt w:val="lowerLetter"/>
      <w:lvlText w:val="%2."/>
      <w:lvlJc w:val="left"/>
      <w:pPr>
        <w:ind w:left="1146" w:hanging="360"/>
      </w:pPr>
    </w:lvl>
    <w:lvl w:ilvl="2" w:tplc="0419001B" w:tentative="1">
      <w:start w:val="1"/>
      <w:numFmt w:val="lowerRoman"/>
      <w:lvlText w:val="%3."/>
      <w:lvlJc w:val="right"/>
      <w:pPr>
        <w:ind w:left="1866" w:hanging="180"/>
      </w:pPr>
    </w:lvl>
    <w:lvl w:ilvl="3" w:tplc="0419000F" w:tentative="1">
      <w:start w:val="1"/>
      <w:numFmt w:val="decimal"/>
      <w:lvlText w:val="%4."/>
      <w:lvlJc w:val="left"/>
      <w:pPr>
        <w:ind w:left="2586" w:hanging="360"/>
      </w:pPr>
    </w:lvl>
    <w:lvl w:ilvl="4" w:tplc="04190019" w:tentative="1">
      <w:start w:val="1"/>
      <w:numFmt w:val="lowerLetter"/>
      <w:lvlText w:val="%5."/>
      <w:lvlJc w:val="left"/>
      <w:pPr>
        <w:ind w:left="3306" w:hanging="360"/>
      </w:pPr>
    </w:lvl>
    <w:lvl w:ilvl="5" w:tplc="0419001B" w:tentative="1">
      <w:start w:val="1"/>
      <w:numFmt w:val="lowerRoman"/>
      <w:lvlText w:val="%6."/>
      <w:lvlJc w:val="right"/>
      <w:pPr>
        <w:ind w:left="4026" w:hanging="180"/>
      </w:pPr>
    </w:lvl>
    <w:lvl w:ilvl="6" w:tplc="0419000F" w:tentative="1">
      <w:start w:val="1"/>
      <w:numFmt w:val="decimal"/>
      <w:lvlText w:val="%7."/>
      <w:lvlJc w:val="left"/>
      <w:pPr>
        <w:ind w:left="4746" w:hanging="360"/>
      </w:pPr>
    </w:lvl>
    <w:lvl w:ilvl="7" w:tplc="04190019" w:tentative="1">
      <w:start w:val="1"/>
      <w:numFmt w:val="lowerLetter"/>
      <w:lvlText w:val="%8."/>
      <w:lvlJc w:val="left"/>
      <w:pPr>
        <w:ind w:left="5466" w:hanging="360"/>
      </w:pPr>
    </w:lvl>
    <w:lvl w:ilvl="8" w:tplc="041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45">
    <w:nsid w:val="7AC366F7"/>
    <w:multiLevelType w:val="multilevel"/>
    <w:tmpl w:val="65DC00D8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2148"/>
        </w:tabs>
        <w:ind w:left="2148" w:hanging="720"/>
      </w:pPr>
    </w:lvl>
    <w:lvl w:ilvl="2">
      <w:start w:val="1"/>
      <w:numFmt w:val="decimal"/>
      <w:lvlText w:val="%3."/>
      <w:lvlJc w:val="left"/>
      <w:pPr>
        <w:tabs>
          <w:tab w:val="num" w:pos="2868"/>
        </w:tabs>
        <w:ind w:left="2868" w:hanging="720"/>
      </w:pPr>
    </w:lvl>
    <w:lvl w:ilvl="3">
      <w:start w:val="1"/>
      <w:numFmt w:val="decimal"/>
      <w:lvlText w:val="%4."/>
      <w:lvlJc w:val="left"/>
      <w:pPr>
        <w:tabs>
          <w:tab w:val="num" w:pos="3588"/>
        </w:tabs>
        <w:ind w:left="3588" w:hanging="720"/>
      </w:pPr>
    </w:lvl>
    <w:lvl w:ilvl="4">
      <w:start w:val="1"/>
      <w:numFmt w:val="decimal"/>
      <w:lvlText w:val="%5."/>
      <w:lvlJc w:val="left"/>
      <w:pPr>
        <w:tabs>
          <w:tab w:val="num" w:pos="4308"/>
        </w:tabs>
        <w:ind w:left="4308" w:hanging="720"/>
      </w:pPr>
    </w:lvl>
    <w:lvl w:ilvl="5">
      <w:start w:val="1"/>
      <w:numFmt w:val="decimal"/>
      <w:lvlText w:val="%6."/>
      <w:lvlJc w:val="left"/>
      <w:pPr>
        <w:tabs>
          <w:tab w:val="num" w:pos="5028"/>
        </w:tabs>
        <w:ind w:left="5028" w:hanging="720"/>
      </w:pPr>
    </w:lvl>
    <w:lvl w:ilvl="6">
      <w:start w:val="1"/>
      <w:numFmt w:val="decimal"/>
      <w:lvlText w:val="%7."/>
      <w:lvlJc w:val="left"/>
      <w:pPr>
        <w:tabs>
          <w:tab w:val="num" w:pos="5748"/>
        </w:tabs>
        <w:ind w:left="5748" w:hanging="720"/>
      </w:pPr>
    </w:lvl>
    <w:lvl w:ilvl="7">
      <w:start w:val="1"/>
      <w:numFmt w:val="decimal"/>
      <w:lvlText w:val="%8."/>
      <w:lvlJc w:val="left"/>
      <w:pPr>
        <w:tabs>
          <w:tab w:val="num" w:pos="6468"/>
        </w:tabs>
        <w:ind w:left="6468" w:hanging="720"/>
      </w:pPr>
    </w:lvl>
    <w:lvl w:ilvl="8">
      <w:start w:val="1"/>
      <w:numFmt w:val="decimal"/>
      <w:lvlText w:val="%9."/>
      <w:lvlJc w:val="left"/>
      <w:pPr>
        <w:tabs>
          <w:tab w:val="num" w:pos="7188"/>
        </w:tabs>
        <w:ind w:left="7188" w:hanging="720"/>
      </w:pPr>
    </w:lvl>
  </w:abstractNum>
  <w:abstractNum w:abstractNumId="46">
    <w:nsid w:val="7D41024A"/>
    <w:multiLevelType w:val="multilevel"/>
    <w:tmpl w:val="F3BC2F4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</w:num>
  <w:num w:numId="2">
    <w:abstractNumId w:val="5"/>
  </w:num>
  <w:num w:numId="3">
    <w:abstractNumId w:val="4"/>
  </w:num>
  <w:num w:numId="4">
    <w:abstractNumId w:val="21"/>
  </w:num>
  <w:num w:numId="5">
    <w:abstractNumId w:val="34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31"/>
  </w:num>
  <w:num w:numId="9">
    <w:abstractNumId w:val="26"/>
  </w:num>
  <w:num w:numId="10">
    <w:abstractNumId w:val="45"/>
  </w:num>
  <w:num w:numId="11">
    <w:abstractNumId w:val="42"/>
  </w:num>
  <w:num w:numId="12">
    <w:abstractNumId w:val="24"/>
  </w:num>
  <w:num w:numId="13">
    <w:abstractNumId w:val="36"/>
  </w:num>
  <w:num w:numId="14">
    <w:abstractNumId w:val="44"/>
  </w:num>
  <w:num w:numId="15">
    <w:abstractNumId w:val="37"/>
  </w:num>
  <w:num w:numId="16">
    <w:abstractNumId w:val="2"/>
  </w:num>
  <w:num w:numId="17">
    <w:abstractNumId w:val="15"/>
  </w:num>
  <w:num w:numId="18">
    <w:abstractNumId w:val="39"/>
  </w:num>
  <w:num w:numId="19">
    <w:abstractNumId w:val="19"/>
  </w:num>
  <w:num w:numId="20">
    <w:abstractNumId w:val="1"/>
  </w:num>
  <w:num w:numId="21">
    <w:abstractNumId w:val="9"/>
  </w:num>
  <w:num w:numId="22">
    <w:abstractNumId w:val="35"/>
  </w:num>
  <w:num w:numId="23">
    <w:abstractNumId w:val="46"/>
  </w:num>
  <w:num w:numId="24">
    <w:abstractNumId w:val="18"/>
  </w:num>
  <w:num w:numId="25">
    <w:abstractNumId w:val="25"/>
  </w:num>
  <w:num w:numId="26">
    <w:abstractNumId w:val="32"/>
  </w:num>
  <w:num w:numId="27">
    <w:abstractNumId w:val="11"/>
  </w:num>
  <w:num w:numId="28">
    <w:abstractNumId w:val="29"/>
  </w:num>
  <w:num w:numId="29">
    <w:abstractNumId w:val="13"/>
  </w:num>
  <w:num w:numId="30">
    <w:abstractNumId w:val="38"/>
  </w:num>
  <w:num w:numId="31">
    <w:abstractNumId w:val="20"/>
  </w:num>
  <w:num w:numId="32">
    <w:abstractNumId w:val="16"/>
  </w:num>
  <w:num w:numId="33">
    <w:abstractNumId w:val="41"/>
  </w:num>
  <w:num w:numId="34">
    <w:abstractNumId w:val="22"/>
  </w:num>
  <w:num w:numId="35">
    <w:abstractNumId w:val="43"/>
  </w:num>
  <w:num w:numId="36">
    <w:abstractNumId w:val="30"/>
  </w:num>
  <w:num w:numId="37">
    <w:abstractNumId w:val="10"/>
  </w:num>
  <w:num w:numId="38">
    <w:abstractNumId w:val="23"/>
  </w:num>
  <w:num w:numId="39">
    <w:abstractNumId w:val="14"/>
  </w:num>
  <w:num w:numId="40">
    <w:abstractNumId w:val="8"/>
  </w:num>
  <w:num w:numId="41">
    <w:abstractNumId w:val="28"/>
  </w:num>
  <w:num w:numId="42">
    <w:abstractNumId w:val="7"/>
  </w:num>
  <w:num w:numId="43">
    <w:abstractNumId w:val="12"/>
  </w:num>
  <w:num w:numId="44">
    <w:abstractNumId w:val="27"/>
  </w:num>
  <w:num w:numId="45">
    <w:abstractNumId w:val="40"/>
  </w:num>
  <w:num w:numId="46">
    <w:abstractNumId w:val="0"/>
  </w:num>
  <w:num w:numId="47">
    <w:abstractNumId w:val="3"/>
  </w:num>
  <w:num w:numId="48">
    <w:abstractNumId w:val="17"/>
  </w:num>
  <w:num w:numId="49">
    <w:abstractNumId w:val="33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358"/>
    <w:rsid w:val="00025998"/>
    <w:rsid w:val="00052584"/>
    <w:rsid w:val="00053FD9"/>
    <w:rsid w:val="000B28BD"/>
    <w:rsid w:val="000B3964"/>
    <w:rsid w:val="00130465"/>
    <w:rsid w:val="001404DF"/>
    <w:rsid w:val="001C6566"/>
    <w:rsid w:val="001D7597"/>
    <w:rsid w:val="001F71A0"/>
    <w:rsid w:val="00263A20"/>
    <w:rsid w:val="00283341"/>
    <w:rsid w:val="00293303"/>
    <w:rsid w:val="00297AE6"/>
    <w:rsid w:val="002B1703"/>
    <w:rsid w:val="002F2FF9"/>
    <w:rsid w:val="002F5645"/>
    <w:rsid w:val="00312C99"/>
    <w:rsid w:val="00333539"/>
    <w:rsid w:val="003A30DA"/>
    <w:rsid w:val="003C4295"/>
    <w:rsid w:val="00452416"/>
    <w:rsid w:val="00475A3D"/>
    <w:rsid w:val="00480672"/>
    <w:rsid w:val="00484ED8"/>
    <w:rsid w:val="004A5358"/>
    <w:rsid w:val="004B30CA"/>
    <w:rsid w:val="0056150B"/>
    <w:rsid w:val="0056181D"/>
    <w:rsid w:val="005A28FC"/>
    <w:rsid w:val="005B2D05"/>
    <w:rsid w:val="005C7FCC"/>
    <w:rsid w:val="005E3860"/>
    <w:rsid w:val="006645C9"/>
    <w:rsid w:val="00682379"/>
    <w:rsid w:val="006921E2"/>
    <w:rsid w:val="00695028"/>
    <w:rsid w:val="006A0002"/>
    <w:rsid w:val="006A4413"/>
    <w:rsid w:val="006D7C67"/>
    <w:rsid w:val="006E7DE6"/>
    <w:rsid w:val="006F36B7"/>
    <w:rsid w:val="0071128F"/>
    <w:rsid w:val="00753027"/>
    <w:rsid w:val="007630BD"/>
    <w:rsid w:val="00792AB7"/>
    <w:rsid w:val="007D53BE"/>
    <w:rsid w:val="007E35A2"/>
    <w:rsid w:val="008125E3"/>
    <w:rsid w:val="0084541F"/>
    <w:rsid w:val="00880939"/>
    <w:rsid w:val="0089306A"/>
    <w:rsid w:val="008A402C"/>
    <w:rsid w:val="008E2019"/>
    <w:rsid w:val="008E3DFD"/>
    <w:rsid w:val="0092325F"/>
    <w:rsid w:val="0097264F"/>
    <w:rsid w:val="00972798"/>
    <w:rsid w:val="009B10A3"/>
    <w:rsid w:val="009D1CC2"/>
    <w:rsid w:val="009D73AA"/>
    <w:rsid w:val="009E0ACA"/>
    <w:rsid w:val="00A109C8"/>
    <w:rsid w:val="00A13A60"/>
    <w:rsid w:val="00A554C1"/>
    <w:rsid w:val="00A66D28"/>
    <w:rsid w:val="00A9630D"/>
    <w:rsid w:val="00AF4C80"/>
    <w:rsid w:val="00B87B77"/>
    <w:rsid w:val="00BA266B"/>
    <w:rsid w:val="00BD467C"/>
    <w:rsid w:val="00BE3877"/>
    <w:rsid w:val="00BE4872"/>
    <w:rsid w:val="00C20BE9"/>
    <w:rsid w:val="00C506BF"/>
    <w:rsid w:val="00C83D3D"/>
    <w:rsid w:val="00C84016"/>
    <w:rsid w:val="00C93BF2"/>
    <w:rsid w:val="00C9498C"/>
    <w:rsid w:val="00CD2417"/>
    <w:rsid w:val="00D52A49"/>
    <w:rsid w:val="00DB53E5"/>
    <w:rsid w:val="00DD38FC"/>
    <w:rsid w:val="00DD7CEE"/>
    <w:rsid w:val="00DF4F28"/>
    <w:rsid w:val="00E20C39"/>
    <w:rsid w:val="00E538B8"/>
    <w:rsid w:val="00E8731B"/>
    <w:rsid w:val="00ED3AA6"/>
    <w:rsid w:val="00EE1AA3"/>
    <w:rsid w:val="00EE743C"/>
    <w:rsid w:val="00F06E65"/>
    <w:rsid w:val="00F11144"/>
    <w:rsid w:val="00F16574"/>
    <w:rsid w:val="00F20F18"/>
    <w:rsid w:val="00F33748"/>
    <w:rsid w:val="00F76EC8"/>
    <w:rsid w:val="00F93D2F"/>
    <w:rsid w:val="00FA17B3"/>
    <w:rsid w:val="00FE7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A535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A5358"/>
  </w:style>
  <w:style w:type="paragraph" w:styleId="a5">
    <w:name w:val="footer"/>
    <w:basedOn w:val="a"/>
    <w:link w:val="a6"/>
    <w:uiPriority w:val="99"/>
    <w:unhideWhenUsed/>
    <w:rsid w:val="004A535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A5358"/>
  </w:style>
  <w:style w:type="paragraph" w:styleId="a7">
    <w:name w:val="List Paragraph"/>
    <w:basedOn w:val="a"/>
    <w:uiPriority w:val="34"/>
    <w:qFormat/>
    <w:rsid w:val="004A5358"/>
    <w:pPr>
      <w:ind w:left="720"/>
      <w:contextualSpacing/>
    </w:pPr>
  </w:style>
  <w:style w:type="character" w:styleId="a8">
    <w:name w:val="line number"/>
    <w:basedOn w:val="a0"/>
    <w:uiPriority w:val="99"/>
    <w:semiHidden/>
    <w:unhideWhenUsed/>
    <w:rsid w:val="004A5358"/>
  </w:style>
  <w:style w:type="paragraph" w:styleId="a9">
    <w:name w:val="Balloon Text"/>
    <w:basedOn w:val="a"/>
    <w:link w:val="aa"/>
    <w:uiPriority w:val="99"/>
    <w:semiHidden/>
    <w:unhideWhenUsed/>
    <w:rsid w:val="00E8731B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E8731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A535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A5358"/>
  </w:style>
  <w:style w:type="paragraph" w:styleId="a5">
    <w:name w:val="footer"/>
    <w:basedOn w:val="a"/>
    <w:link w:val="a6"/>
    <w:uiPriority w:val="99"/>
    <w:unhideWhenUsed/>
    <w:rsid w:val="004A535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A5358"/>
  </w:style>
  <w:style w:type="paragraph" w:styleId="a7">
    <w:name w:val="List Paragraph"/>
    <w:basedOn w:val="a"/>
    <w:uiPriority w:val="34"/>
    <w:qFormat/>
    <w:rsid w:val="004A5358"/>
    <w:pPr>
      <w:ind w:left="720"/>
      <w:contextualSpacing/>
    </w:pPr>
  </w:style>
  <w:style w:type="character" w:styleId="a8">
    <w:name w:val="line number"/>
    <w:basedOn w:val="a0"/>
    <w:uiPriority w:val="99"/>
    <w:semiHidden/>
    <w:unhideWhenUsed/>
    <w:rsid w:val="004A5358"/>
  </w:style>
  <w:style w:type="paragraph" w:styleId="a9">
    <w:name w:val="Balloon Text"/>
    <w:basedOn w:val="a"/>
    <w:link w:val="aa"/>
    <w:uiPriority w:val="99"/>
    <w:semiHidden/>
    <w:unhideWhenUsed/>
    <w:rsid w:val="00E8731B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E8731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microsoft.com/office/2007/relationships/diagramDrawing" Target="diagrams/drawing1.xml"/><Relationship Id="rId26" Type="http://schemas.openxmlformats.org/officeDocument/2006/relationships/hyperlink" Target="http://www.reteco.ru/" TargetMode="External"/><Relationship Id="rId3" Type="http://schemas.openxmlformats.org/officeDocument/2006/relationships/styles" Target="styles.xml"/><Relationship Id="rId21" Type="http://schemas.openxmlformats.org/officeDocument/2006/relationships/diagramQuickStyle" Target="diagrams/quickStyle2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diagramColors" Target="diagrams/colors1.xml"/><Relationship Id="rId25" Type="http://schemas.openxmlformats.org/officeDocument/2006/relationships/hyperlink" Target="http://www.npk1.ru/index.php?option=com_content&amp;view=article&amp;id=604:-l-r&amp;catid=1" TargetMode="Externa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0" Type="http://schemas.openxmlformats.org/officeDocument/2006/relationships/diagramLayout" Target="diagrams/layout2.xml"/><Relationship Id="rId29" Type="http://schemas.openxmlformats.org/officeDocument/2006/relationships/chart" Target="charts/chart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://egida.nios.ru/detskoe-ekrannoe-tvorchestvo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diagramLayout" Target="diagrams/layout1.xml"/><Relationship Id="rId23" Type="http://schemas.microsoft.com/office/2007/relationships/diagramDrawing" Target="diagrams/drawing2.xml"/><Relationship Id="rId28" Type="http://schemas.openxmlformats.org/officeDocument/2006/relationships/chart" Target="charts/chart2.xml"/><Relationship Id="rId10" Type="http://schemas.openxmlformats.org/officeDocument/2006/relationships/image" Target="media/image2.jpeg"/><Relationship Id="rId19" Type="http://schemas.openxmlformats.org/officeDocument/2006/relationships/diagramData" Target="diagrams/data2.xm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diagramData" Target="diagrams/data1.xml"/><Relationship Id="rId22" Type="http://schemas.openxmlformats.org/officeDocument/2006/relationships/diagramColors" Target="diagrams/colors2.xml"/><Relationship Id="rId27" Type="http://schemas.openxmlformats.org/officeDocument/2006/relationships/chart" Target="charts/chart1.xml"/><Relationship Id="rId30" Type="http://schemas.openxmlformats.org/officeDocument/2006/relationships/image" Target="media/image7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>
                <a:latin typeface="Times New Roman" panose="02020603050405020304" pitchFamily="18" charset="0"/>
                <a:cs typeface="Times New Roman" panose="02020603050405020304" pitchFamily="18" charset="0"/>
              </a:rPr>
              <a:t>Рост числа активных участников</a:t>
            </a:r>
          </a:p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>
                <a:latin typeface="Times New Roman" panose="02020603050405020304" pitchFamily="18" charset="0"/>
                <a:cs typeface="Times New Roman" panose="02020603050405020304" pitchFamily="18" charset="0"/>
              </a:rPr>
              <a:t>экологического движения</a:t>
            </a:r>
          </a:p>
        </c:rich>
      </c:tx>
      <c:overlay val="0"/>
      <c:spPr>
        <a:noFill/>
        <a:ln w="25399">
          <a:noFill/>
        </a:ln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Всего человек</c:v>
                </c:pt>
              </c:strCache>
            </c:strRef>
          </c:tx>
          <c:spPr>
            <a:ln w="34923" cap="rnd">
              <a:solidFill>
                <a:schemeClr val="accent2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5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>
                <a:solidFill>
                  <a:schemeClr val="accent2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dLbls>
            <c:spPr>
              <a:noFill/>
              <a:ln w="25399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2017-2018</c:v>
                </c:pt>
                <c:pt idx="1">
                  <c:v>2018-2019</c:v>
                </c:pt>
                <c:pt idx="2">
                  <c:v>2019-2021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335</c:v>
                </c:pt>
                <c:pt idx="1">
                  <c:v>573</c:v>
                </c:pt>
                <c:pt idx="2">
                  <c:v>692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upDownBars>
          <c:gapWidth val="219"/>
          <c:upBars>
            <c:spPr>
              <a:solidFill>
                <a:schemeClr val="lt1"/>
              </a:solidFill>
              <a:ln w="9525">
                <a:solidFill>
                  <a:schemeClr val="tx1">
                    <a:lumMod val="15000"/>
                    <a:lumOff val="85000"/>
                  </a:schemeClr>
                </a:solidFill>
              </a:ln>
              <a:effectLst/>
            </c:spPr>
          </c:upBars>
          <c:downBars>
            <c:spPr>
              <a:solidFill>
                <a:schemeClr val="dk1">
                  <a:lumMod val="65000"/>
                  <a:lumOff val="35000"/>
                </a:schemeClr>
              </a:solidFill>
              <a:ln w="9525">
                <a:solidFill>
                  <a:schemeClr val="tx1">
                    <a:lumMod val="65000"/>
                    <a:lumOff val="35000"/>
                  </a:schemeClr>
                </a:solidFill>
              </a:ln>
              <a:effectLst/>
            </c:spPr>
          </c:downBars>
        </c:upDownBars>
        <c:marker val="1"/>
        <c:smooth val="0"/>
        <c:axId val="45900160"/>
        <c:axId val="45901696"/>
      </c:lineChart>
      <c:catAx>
        <c:axId val="459001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699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5901696"/>
        <c:crosses val="autoZero"/>
        <c:auto val="1"/>
        <c:lblAlgn val="ctr"/>
        <c:lblOffset val="100"/>
        <c:noMultiLvlLbl val="0"/>
      </c:catAx>
      <c:valAx>
        <c:axId val="459016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5900160"/>
        <c:crosses val="autoZero"/>
        <c:crossBetween val="between"/>
      </c:valAx>
      <c:spPr>
        <a:noFill/>
        <a:ln w="25399">
          <a:noFill/>
        </a:ln>
      </c:spPr>
    </c:plotArea>
    <c:legend>
      <c:legendPos val="b"/>
      <c:overlay val="0"/>
      <c:spPr>
        <a:noFill/>
        <a:ln>
          <a:solidFill>
            <a:schemeClr val="accent2">
              <a:lumMod val="75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rgbClr val="FFFFCC"/>
    </a:solidFill>
    <a:ln w="12700" cap="flat" cmpd="sng" algn="ctr">
      <a:solidFill>
        <a:srgbClr val="ED7D31">
          <a:lumMod val="50000"/>
        </a:srgb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rgbClr val="C00000"/>
                </a:solidFill>
              </a:rPr>
              <a:t>Рост количества экособытий в Годовом круге Творческих событий  МБОУ Гимназия №4 (2018-2021 гг.)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gradFill flip="none" rotWithShape="1">
          <a:gsLst>
            <a:gs pos="0">
              <a:schemeClr val="accent5">
                <a:lumMod val="5000"/>
                <a:lumOff val="95000"/>
              </a:schemeClr>
            </a:gs>
            <a:gs pos="74000">
              <a:schemeClr val="accent5">
                <a:lumMod val="45000"/>
                <a:lumOff val="55000"/>
              </a:schemeClr>
            </a:gs>
            <a:gs pos="83000">
              <a:schemeClr val="accent5">
                <a:lumMod val="45000"/>
                <a:lumOff val="55000"/>
              </a:schemeClr>
            </a:gs>
            <a:gs pos="100000">
              <a:schemeClr val="accent5">
                <a:lumMod val="30000"/>
                <a:lumOff val="70000"/>
              </a:schemeClr>
            </a:gs>
          </a:gsLst>
          <a:lin ang="5400000" scaled="1"/>
          <a:tileRect/>
        </a:gradFill>
        <a:ln>
          <a:noFill/>
        </a:ln>
        <a:effectLst/>
        <a:sp3d/>
      </c:spPr>
    </c:sideWall>
    <c:backWall>
      <c:thickness val="0"/>
      <c:spPr>
        <a:gradFill flip="none" rotWithShape="1">
          <a:gsLst>
            <a:gs pos="0">
              <a:schemeClr val="accent5">
                <a:lumMod val="5000"/>
                <a:lumOff val="95000"/>
              </a:schemeClr>
            </a:gs>
            <a:gs pos="74000">
              <a:schemeClr val="accent5">
                <a:lumMod val="45000"/>
                <a:lumOff val="55000"/>
              </a:schemeClr>
            </a:gs>
            <a:gs pos="83000">
              <a:schemeClr val="accent5">
                <a:lumMod val="45000"/>
                <a:lumOff val="55000"/>
              </a:schemeClr>
            </a:gs>
            <a:gs pos="100000">
              <a:schemeClr val="accent5">
                <a:lumMod val="30000"/>
                <a:lumOff val="70000"/>
              </a:schemeClr>
            </a:gs>
          </a:gsLst>
          <a:lin ang="5400000" scaled="1"/>
          <a:tileRect/>
        </a:gradFill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Лист1!$A$5</c:f>
              <c:strCache>
                <c:ptCount val="1"/>
                <c:pt idx="0">
                  <c:v>События ГК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Лист1!$B$4:$D$4</c:f>
              <c:numCache>
                <c:formatCode>General</c:formatCode>
                <c:ptCount val="3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</c:numCache>
            </c:numRef>
          </c:cat>
          <c:val>
            <c:numRef>
              <c:f>Лист1!$B$5:$D$5</c:f>
              <c:numCache>
                <c:formatCode>General</c:formatCode>
                <c:ptCount val="3"/>
                <c:pt idx="0">
                  <c:v>30</c:v>
                </c:pt>
                <c:pt idx="1">
                  <c:v>32</c:v>
                </c:pt>
                <c:pt idx="2">
                  <c:v>35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Экособытия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Лист1!$B$4:$D$4</c:f>
              <c:numCache>
                <c:formatCode>General</c:formatCode>
                <c:ptCount val="3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</c:numCache>
            </c:numRef>
          </c:cat>
          <c:val>
            <c:numRef>
              <c:f>Лист1!$B$6:$D$6</c:f>
              <c:numCache>
                <c:formatCode>General</c:formatCode>
                <c:ptCount val="3"/>
                <c:pt idx="0">
                  <c:v>8</c:v>
                </c:pt>
                <c:pt idx="1">
                  <c:v>18</c:v>
                </c:pt>
                <c:pt idx="2">
                  <c:v>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6284800"/>
        <c:axId val="46286336"/>
        <c:axId val="0"/>
      </c:bar3DChart>
      <c:catAx>
        <c:axId val="46284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6286336"/>
        <c:crosses val="autoZero"/>
        <c:auto val="1"/>
        <c:lblAlgn val="ctr"/>
        <c:lblOffset val="100"/>
        <c:noMultiLvlLbl val="0"/>
      </c:catAx>
      <c:valAx>
        <c:axId val="462863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accent1"/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6284800"/>
        <c:crosses val="autoZero"/>
        <c:crossBetween val="between"/>
      </c:valAx>
      <c:spPr>
        <a:gradFill>
          <a:gsLst>
            <a:gs pos="0">
              <a:schemeClr val="accent5">
                <a:lumMod val="5000"/>
                <a:lumOff val="95000"/>
              </a:schemeClr>
            </a:gs>
            <a:gs pos="88000">
              <a:schemeClr val="accent5">
                <a:lumMod val="45000"/>
                <a:lumOff val="55000"/>
              </a:schemeClr>
            </a:gs>
            <a:gs pos="93000">
              <a:schemeClr val="accent5">
                <a:lumMod val="30000"/>
                <a:lumOff val="70000"/>
              </a:schemeClr>
            </a:gs>
          </a:gsLst>
          <a:lin ang="5400000" scaled="1"/>
        </a:grad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/>
              <a:t>Результаты анкетирование учащихся </a:t>
            </a:r>
          </a:p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/>
              <a:t>МБОУ Гимназия №4 </a:t>
            </a:r>
            <a:r>
              <a:rPr lang="ru-RU"/>
              <a:t> 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Лист1!$B$2</c:f>
              <c:strCache>
                <c:ptCount val="1"/>
                <c:pt idx="0">
                  <c:v>2018-19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Лист1!$A$3:$A$5</c:f>
              <c:strCache>
                <c:ptCount val="3"/>
                <c:pt idx="0">
                  <c:v>Видят предупреждающую маркировку</c:v>
                </c:pt>
                <c:pt idx="1">
                  <c:v>Знают об опасности использованных батареек</c:v>
                </c:pt>
                <c:pt idx="2">
                  <c:v>Знают правила утилизации батареек</c:v>
                </c:pt>
              </c:strCache>
            </c:strRef>
          </c:cat>
          <c:val>
            <c:numRef>
              <c:f>Лист1!$B$3:$B$5</c:f>
              <c:numCache>
                <c:formatCode>0%</c:formatCode>
                <c:ptCount val="3"/>
                <c:pt idx="0">
                  <c:v>0.78</c:v>
                </c:pt>
                <c:pt idx="1">
                  <c:v>0.68</c:v>
                </c:pt>
                <c:pt idx="2">
                  <c:v>0.41</c:v>
                </c:pt>
              </c:numCache>
            </c:numRef>
          </c:val>
        </c:ser>
        <c:ser>
          <c:idx val="1"/>
          <c:order val="1"/>
          <c:tx>
            <c:strRef>
              <c:f>Лист1!$C$2</c:f>
              <c:strCache>
                <c:ptCount val="1"/>
                <c:pt idx="0">
                  <c:v>2014-15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Лист1!$A$3:$A$5</c:f>
              <c:strCache>
                <c:ptCount val="3"/>
                <c:pt idx="0">
                  <c:v>Видят предупреждающую маркировку</c:v>
                </c:pt>
                <c:pt idx="1">
                  <c:v>Знают об опасности использованных батареек</c:v>
                </c:pt>
                <c:pt idx="2">
                  <c:v>Знают правила утилизации батареек</c:v>
                </c:pt>
              </c:strCache>
            </c:strRef>
          </c:cat>
          <c:val>
            <c:numRef>
              <c:f>Лист1!$C$3:$C$5</c:f>
              <c:numCache>
                <c:formatCode>0%</c:formatCode>
                <c:ptCount val="3"/>
                <c:pt idx="0">
                  <c:v>0.93</c:v>
                </c:pt>
                <c:pt idx="1">
                  <c:v>0.93</c:v>
                </c:pt>
                <c:pt idx="2">
                  <c:v>0.9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45935616"/>
        <c:axId val="46355200"/>
      </c:barChart>
      <c:catAx>
        <c:axId val="459356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6355200"/>
        <c:crosses val="autoZero"/>
        <c:auto val="1"/>
        <c:lblAlgn val="ctr"/>
        <c:lblOffset val="100"/>
        <c:noMultiLvlLbl val="0"/>
      </c:catAx>
      <c:valAx>
        <c:axId val="46355200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459356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diagrams/_rels/data2.xml.rels><?xml version="1.0" encoding="UTF-8" standalone="yes"?>
<Relationships xmlns="http://schemas.openxmlformats.org/package/2006/relationships"><Relationship Id="rId2" Type="http://schemas.openxmlformats.org/officeDocument/2006/relationships/image" Target="../media/image6.jpeg"/><Relationship Id="rId1" Type="http://schemas.openxmlformats.org/officeDocument/2006/relationships/image" Target="../media/image5.gif"/></Relationships>
</file>

<file path=word/diagrams/_rels/drawing2.xml.rels><?xml version="1.0" encoding="UTF-8" standalone="yes"?>
<Relationships xmlns="http://schemas.openxmlformats.org/package/2006/relationships"><Relationship Id="rId2" Type="http://schemas.openxmlformats.org/officeDocument/2006/relationships/image" Target="../media/image6.jpeg"/><Relationship Id="rId1" Type="http://schemas.openxmlformats.org/officeDocument/2006/relationships/image" Target="../media/image5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05AF8E3-465A-4110-81DF-1AB875F7BF6F}" type="doc">
      <dgm:prSet loTypeId="urn:microsoft.com/office/officeart/2005/8/layout/default#1" loCatId="list" qsTypeId="urn:microsoft.com/office/officeart/2005/8/quickstyle/simple1" qsCatId="simple" csTypeId="urn:microsoft.com/office/officeart/2005/8/colors/colorful1#2" csCatId="colorful" phldr="1"/>
      <dgm:spPr/>
      <dgm:t>
        <a:bodyPr/>
        <a:lstStyle/>
        <a:p>
          <a:endParaRPr lang="ru-RU"/>
        </a:p>
      </dgm:t>
    </dgm:pt>
    <dgm:pt modelId="{DF1BBD9F-D45D-4DC0-964A-CE9E082D1A36}">
      <dgm:prSet phldrT="[Текст]"/>
      <dgm:spPr>
        <a:xfrm>
          <a:off x="172640" y="1079"/>
          <a:ext cx="1273224" cy="76393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i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Работа Совета гимназистов </a:t>
          </a:r>
        </a:p>
      </dgm:t>
    </dgm:pt>
    <dgm:pt modelId="{4FCF90DF-EABD-4729-8A30-00EDF4B9DA89}" type="parTrans" cxnId="{1411DDB3-1F98-4879-8395-DF19B4BD1436}">
      <dgm:prSet/>
      <dgm:spPr/>
      <dgm:t>
        <a:bodyPr/>
        <a:lstStyle/>
        <a:p>
          <a:pPr algn="ctr"/>
          <a:endParaRPr lang="ru-RU" i="0"/>
        </a:p>
      </dgm:t>
    </dgm:pt>
    <dgm:pt modelId="{F6EA9B37-DBC4-4237-8EA9-56F03CF94545}" type="sibTrans" cxnId="{1411DDB3-1F98-4879-8395-DF19B4BD1436}">
      <dgm:prSet/>
      <dgm:spPr/>
      <dgm:t>
        <a:bodyPr/>
        <a:lstStyle/>
        <a:p>
          <a:pPr algn="ctr"/>
          <a:endParaRPr lang="ru-RU" i="0"/>
        </a:p>
      </dgm:t>
    </dgm:pt>
    <dgm:pt modelId="{3C1D1C35-93A8-4E3A-9ACD-2285B8B8302B}">
      <dgm:prSet phldrT="[Текст]"/>
      <dgm:spPr>
        <a:xfrm>
          <a:off x="1573187" y="1079"/>
          <a:ext cx="1273224" cy="763934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i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Дежурство классов </a:t>
          </a:r>
        </a:p>
      </dgm:t>
    </dgm:pt>
    <dgm:pt modelId="{DEFCE54F-C626-480E-9C69-41E62798A5B6}" type="parTrans" cxnId="{735B3B8B-DC38-48C3-B843-DD8B67BDEEDA}">
      <dgm:prSet/>
      <dgm:spPr/>
      <dgm:t>
        <a:bodyPr/>
        <a:lstStyle/>
        <a:p>
          <a:pPr algn="ctr"/>
          <a:endParaRPr lang="ru-RU" i="0"/>
        </a:p>
      </dgm:t>
    </dgm:pt>
    <dgm:pt modelId="{D687A048-A5A9-453D-BA36-114E310A7660}" type="sibTrans" cxnId="{735B3B8B-DC38-48C3-B843-DD8B67BDEEDA}">
      <dgm:prSet/>
      <dgm:spPr/>
      <dgm:t>
        <a:bodyPr/>
        <a:lstStyle/>
        <a:p>
          <a:pPr algn="ctr"/>
          <a:endParaRPr lang="ru-RU" i="0"/>
        </a:p>
      </dgm:t>
    </dgm:pt>
    <dgm:pt modelId="{243DAEBC-85B4-45AB-9829-11A79899A2F3}">
      <dgm:prSet phldrT="[Текст]"/>
      <dgm:spPr>
        <a:xfrm>
          <a:off x="2973734" y="1079"/>
          <a:ext cx="1273224" cy="763934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i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Проведение Акций добрых и полезных дел </a:t>
          </a:r>
        </a:p>
      </dgm:t>
    </dgm:pt>
    <dgm:pt modelId="{5A887C46-B84A-4E35-85DE-7A3742B7FF8B}" type="parTrans" cxnId="{A9B4A15C-4339-465F-BC50-F0EA86EE8A74}">
      <dgm:prSet/>
      <dgm:spPr/>
      <dgm:t>
        <a:bodyPr/>
        <a:lstStyle/>
        <a:p>
          <a:pPr algn="ctr"/>
          <a:endParaRPr lang="ru-RU" i="0"/>
        </a:p>
      </dgm:t>
    </dgm:pt>
    <dgm:pt modelId="{FED45D39-F6CC-4DED-92D2-5BBD23A5CF7A}" type="sibTrans" cxnId="{A9B4A15C-4339-465F-BC50-F0EA86EE8A74}">
      <dgm:prSet/>
      <dgm:spPr/>
      <dgm:t>
        <a:bodyPr/>
        <a:lstStyle/>
        <a:p>
          <a:pPr algn="ctr"/>
          <a:endParaRPr lang="ru-RU" i="0"/>
        </a:p>
      </dgm:t>
    </dgm:pt>
    <dgm:pt modelId="{8B5591E4-5C4F-4583-B158-84EE05FA5CAD}">
      <dgm:prSet phldrT="[Текст]"/>
      <dgm:spPr>
        <a:xfrm>
          <a:off x="872914" y="892336"/>
          <a:ext cx="1273224" cy="763934"/>
        </a:xfr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i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Внутренняя работа классов</a:t>
          </a:r>
        </a:p>
      </dgm:t>
    </dgm:pt>
    <dgm:pt modelId="{817B5921-3E0B-40AE-8771-5745DE7EE1A1}" type="parTrans" cxnId="{A5BF26EF-1EC4-448B-A7C5-14543445FDEA}">
      <dgm:prSet/>
      <dgm:spPr/>
      <dgm:t>
        <a:bodyPr/>
        <a:lstStyle/>
        <a:p>
          <a:pPr algn="ctr"/>
          <a:endParaRPr lang="ru-RU" i="0"/>
        </a:p>
      </dgm:t>
    </dgm:pt>
    <dgm:pt modelId="{1D8A983E-BFDA-4C44-B8A2-36B0B643F68C}" type="sibTrans" cxnId="{A5BF26EF-1EC4-448B-A7C5-14543445FDEA}">
      <dgm:prSet/>
      <dgm:spPr/>
      <dgm:t>
        <a:bodyPr/>
        <a:lstStyle/>
        <a:p>
          <a:pPr algn="ctr"/>
          <a:endParaRPr lang="ru-RU" i="0"/>
        </a:p>
      </dgm:t>
    </dgm:pt>
    <dgm:pt modelId="{742C5F46-039B-422E-9392-F1CDF6DBFB69}">
      <dgm:prSet phldrT="[Текст]"/>
      <dgm:spPr>
        <a:xfrm>
          <a:off x="2273461" y="892336"/>
          <a:ext cx="1273224" cy="763934"/>
        </a:xfr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i="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Деятельность временных разновозрастных групп</a:t>
          </a:r>
        </a:p>
      </dgm:t>
    </dgm:pt>
    <dgm:pt modelId="{B810785C-D6C3-452F-848C-28998AEB59F7}" type="parTrans" cxnId="{E2E35897-4E95-4D91-A73A-45054F4D4CAD}">
      <dgm:prSet/>
      <dgm:spPr/>
      <dgm:t>
        <a:bodyPr/>
        <a:lstStyle/>
        <a:p>
          <a:pPr algn="ctr"/>
          <a:endParaRPr lang="ru-RU" i="0"/>
        </a:p>
      </dgm:t>
    </dgm:pt>
    <dgm:pt modelId="{D65E3828-497F-42A7-81D4-37CEAB0FCB66}" type="sibTrans" cxnId="{E2E35897-4E95-4D91-A73A-45054F4D4CAD}">
      <dgm:prSet/>
      <dgm:spPr/>
      <dgm:t>
        <a:bodyPr/>
        <a:lstStyle/>
        <a:p>
          <a:pPr algn="ctr"/>
          <a:endParaRPr lang="ru-RU" i="0"/>
        </a:p>
      </dgm:t>
    </dgm:pt>
    <dgm:pt modelId="{46945C80-CA95-4CBA-B1BC-ADE531AF70B8}" type="pres">
      <dgm:prSet presAssocID="{A05AF8E3-465A-4110-81DF-1AB875F7BF6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37A843ED-CD7F-4A43-9917-6CBB7D18E79D}" type="pres">
      <dgm:prSet presAssocID="{DF1BBD9F-D45D-4DC0-964A-CE9E082D1A36}" presName="node" presStyleLbl="node1" presStyleIdx="0" presStyleCnt="5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D9BAD16A-6DDB-4466-9617-07C89463B3BD}" type="pres">
      <dgm:prSet presAssocID="{F6EA9B37-DBC4-4237-8EA9-56F03CF94545}" presName="sibTrans" presStyleCnt="0"/>
      <dgm:spPr/>
    </dgm:pt>
    <dgm:pt modelId="{4B46781E-BF3D-49BE-9EC7-D0A7B6FA6588}" type="pres">
      <dgm:prSet presAssocID="{3C1D1C35-93A8-4E3A-9ACD-2285B8B8302B}" presName="node" presStyleLbl="node1" presStyleIdx="1" presStyleCnt="5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AA7136F5-CF0F-4DC9-A886-2ECA32DBAA52}" type="pres">
      <dgm:prSet presAssocID="{D687A048-A5A9-453D-BA36-114E310A7660}" presName="sibTrans" presStyleCnt="0"/>
      <dgm:spPr/>
    </dgm:pt>
    <dgm:pt modelId="{31320D29-F8BD-4346-B784-4970B142CEDF}" type="pres">
      <dgm:prSet presAssocID="{243DAEBC-85B4-45AB-9829-11A79899A2F3}" presName="node" presStyleLbl="node1" presStyleIdx="2" presStyleCnt="5" custLinFactNeighborX="0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5E03CE93-7581-41D9-9E9E-CD2512A21E8E}" type="pres">
      <dgm:prSet presAssocID="{FED45D39-F6CC-4DED-92D2-5BBD23A5CF7A}" presName="sibTrans" presStyleCnt="0"/>
      <dgm:spPr/>
    </dgm:pt>
    <dgm:pt modelId="{BD4F3041-1B72-4827-A10C-89968C0C6CF6}" type="pres">
      <dgm:prSet presAssocID="{8B5591E4-5C4F-4583-B158-84EE05FA5CAD}" presName="node" presStyleLbl="node1" presStyleIdx="3" presStyleCnt="5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295545F3-E1B1-4380-A8ED-914CE4A6F3AA}" type="pres">
      <dgm:prSet presAssocID="{1D8A983E-BFDA-4C44-B8A2-36B0B643F68C}" presName="sibTrans" presStyleCnt="0"/>
      <dgm:spPr/>
    </dgm:pt>
    <dgm:pt modelId="{D55180E8-346E-4D7A-B58A-95BD95C80828}" type="pres">
      <dgm:prSet presAssocID="{742C5F46-039B-422E-9392-F1CDF6DBFB69}" presName="node" presStyleLbl="node1" presStyleIdx="4" presStyleCnt="5" custLinFactNeighborX="-774" custLinFactNeighborY="-1290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</dgm:ptLst>
  <dgm:cxnLst>
    <dgm:cxn modelId="{8984ED4E-177D-42CF-9BFE-0F92A6C9E429}" type="presOf" srcId="{A05AF8E3-465A-4110-81DF-1AB875F7BF6F}" destId="{46945C80-CA95-4CBA-B1BC-ADE531AF70B8}" srcOrd="0" destOrd="0" presId="urn:microsoft.com/office/officeart/2005/8/layout/default#1"/>
    <dgm:cxn modelId="{A5BF26EF-1EC4-448B-A7C5-14543445FDEA}" srcId="{A05AF8E3-465A-4110-81DF-1AB875F7BF6F}" destId="{8B5591E4-5C4F-4583-B158-84EE05FA5CAD}" srcOrd="3" destOrd="0" parTransId="{817B5921-3E0B-40AE-8771-5745DE7EE1A1}" sibTransId="{1D8A983E-BFDA-4C44-B8A2-36B0B643F68C}"/>
    <dgm:cxn modelId="{A9B4A15C-4339-465F-BC50-F0EA86EE8A74}" srcId="{A05AF8E3-465A-4110-81DF-1AB875F7BF6F}" destId="{243DAEBC-85B4-45AB-9829-11A79899A2F3}" srcOrd="2" destOrd="0" parTransId="{5A887C46-B84A-4E35-85DE-7A3742B7FF8B}" sibTransId="{FED45D39-F6CC-4DED-92D2-5BBD23A5CF7A}"/>
    <dgm:cxn modelId="{735B3B8B-DC38-48C3-B843-DD8B67BDEEDA}" srcId="{A05AF8E3-465A-4110-81DF-1AB875F7BF6F}" destId="{3C1D1C35-93A8-4E3A-9ACD-2285B8B8302B}" srcOrd="1" destOrd="0" parTransId="{DEFCE54F-C626-480E-9C69-41E62798A5B6}" sibTransId="{D687A048-A5A9-453D-BA36-114E310A7660}"/>
    <dgm:cxn modelId="{AC9BE1E8-77A3-43D5-B75B-8FFDCEBD546E}" type="presOf" srcId="{DF1BBD9F-D45D-4DC0-964A-CE9E082D1A36}" destId="{37A843ED-CD7F-4A43-9917-6CBB7D18E79D}" srcOrd="0" destOrd="0" presId="urn:microsoft.com/office/officeart/2005/8/layout/default#1"/>
    <dgm:cxn modelId="{1411DDB3-1F98-4879-8395-DF19B4BD1436}" srcId="{A05AF8E3-465A-4110-81DF-1AB875F7BF6F}" destId="{DF1BBD9F-D45D-4DC0-964A-CE9E082D1A36}" srcOrd="0" destOrd="0" parTransId="{4FCF90DF-EABD-4729-8A30-00EDF4B9DA89}" sibTransId="{F6EA9B37-DBC4-4237-8EA9-56F03CF94545}"/>
    <dgm:cxn modelId="{94E1CF06-7EFC-4A61-B6F2-F3FE04B0EBF1}" type="presOf" srcId="{3C1D1C35-93A8-4E3A-9ACD-2285B8B8302B}" destId="{4B46781E-BF3D-49BE-9EC7-D0A7B6FA6588}" srcOrd="0" destOrd="0" presId="urn:microsoft.com/office/officeart/2005/8/layout/default#1"/>
    <dgm:cxn modelId="{E2E35897-4E95-4D91-A73A-45054F4D4CAD}" srcId="{A05AF8E3-465A-4110-81DF-1AB875F7BF6F}" destId="{742C5F46-039B-422E-9392-F1CDF6DBFB69}" srcOrd="4" destOrd="0" parTransId="{B810785C-D6C3-452F-848C-28998AEB59F7}" sibTransId="{D65E3828-497F-42A7-81D4-37CEAB0FCB66}"/>
    <dgm:cxn modelId="{D32CE6E3-11D9-4469-A068-37E77F2D8B03}" type="presOf" srcId="{243DAEBC-85B4-45AB-9829-11A79899A2F3}" destId="{31320D29-F8BD-4346-B784-4970B142CEDF}" srcOrd="0" destOrd="0" presId="urn:microsoft.com/office/officeart/2005/8/layout/default#1"/>
    <dgm:cxn modelId="{F6EB6FE1-8684-4DCA-A0A0-9B4313A5D5D7}" type="presOf" srcId="{8B5591E4-5C4F-4583-B158-84EE05FA5CAD}" destId="{BD4F3041-1B72-4827-A10C-89968C0C6CF6}" srcOrd="0" destOrd="0" presId="urn:microsoft.com/office/officeart/2005/8/layout/default#1"/>
    <dgm:cxn modelId="{2E037CCB-0D67-42D1-990F-A2BF24836B1B}" type="presOf" srcId="{742C5F46-039B-422E-9392-F1CDF6DBFB69}" destId="{D55180E8-346E-4D7A-B58A-95BD95C80828}" srcOrd="0" destOrd="0" presId="urn:microsoft.com/office/officeart/2005/8/layout/default#1"/>
    <dgm:cxn modelId="{5E0AAE59-82A8-49D0-8B0A-97801678AD7A}" type="presParOf" srcId="{46945C80-CA95-4CBA-B1BC-ADE531AF70B8}" destId="{37A843ED-CD7F-4A43-9917-6CBB7D18E79D}" srcOrd="0" destOrd="0" presId="urn:microsoft.com/office/officeart/2005/8/layout/default#1"/>
    <dgm:cxn modelId="{64EA8D5A-AEAB-4060-9F82-1088E4FB53DF}" type="presParOf" srcId="{46945C80-CA95-4CBA-B1BC-ADE531AF70B8}" destId="{D9BAD16A-6DDB-4466-9617-07C89463B3BD}" srcOrd="1" destOrd="0" presId="urn:microsoft.com/office/officeart/2005/8/layout/default#1"/>
    <dgm:cxn modelId="{3A712386-5C3B-4EB0-A57F-A99C5A27AA83}" type="presParOf" srcId="{46945C80-CA95-4CBA-B1BC-ADE531AF70B8}" destId="{4B46781E-BF3D-49BE-9EC7-D0A7B6FA6588}" srcOrd="2" destOrd="0" presId="urn:microsoft.com/office/officeart/2005/8/layout/default#1"/>
    <dgm:cxn modelId="{0D0B97B8-53F6-49C4-983C-F928B4E17EB5}" type="presParOf" srcId="{46945C80-CA95-4CBA-B1BC-ADE531AF70B8}" destId="{AA7136F5-CF0F-4DC9-A886-2ECA32DBAA52}" srcOrd="3" destOrd="0" presId="urn:microsoft.com/office/officeart/2005/8/layout/default#1"/>
    <dgm:cxn modelId="{F7BC2808-C954-4755-9FA4-A33A3D76493E}" type="presParOf" srcId="{46945C80-CA95-4CBA-B1BC-ADE531AF70B8}" destId="{31320D29-F8BD-4346-B784-4970B142CEDF}" srcOrd="4" destOrd="0" presId="urn:microsoft.com/office/officeart/2005/8/layout/default#1"/>
    <dgm:cxn modelId="{0FC71C78-A525-48DA-82BE-EC2FCDF31504}" type="presParOf" srcId="{46945C80-CA95-4CBA-B1BC-ADE531AF70B8}" destId="{5E03CE93-7581-41D9-9E9E-CD2512A21E8E}" srcOrd="5" destOrd="0" presId="urn:microsoft.com/office/officeart/2005/8/layout/default#1"/>
    <dgm:cxn modelId="{FAB7974E-96F0-456E-8FDC-C1F8DABD1216}" type="presParOf" srcId="{46945C80-CA95-4CBA-B1BC-ADE531AF70B8}" destId="{BD4F3041-1B72-4827-A10C-89968C0C6CF6}" srcOrd="6" destOrd="0" presId="urn:microsoft.com/office/officeart/2005/8/layout/default#1"/>
    <dgm:cxn modelId="{1AE41F91-7D78-4A0E-A534-7528050E3784}" type="presParOf" srcId="{46945C80-CA95-4CBA-B1BC-ADE531AF70B8}" destId="{295545F3-E1B1-4380-A8ED-914CE4A6F3AA}" srcOrd="7" destOrd="0" presId="urn:microsoft.com/office/officeart/2005/8/layout/default#1"/>
    <dgm:cxn modelId="{4B44B989-E76A-46A6-83A6-9CB0DC72A45B}" type="presParOf" srcId="{46945C80-CA95-4CBA-B1BC-ADE531AF70B8}" destId="{D55180E8-346E-4D7A-B58A-95BD95C80828}" srcOrd="8" destOrd="0" presId="urn:microsoft.com/office/officeart/2005/8/layout/default#1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15C2C1A-AEDE-4220-BEA7-B41EE87A41EB}" type="doc">
      <dgm:prSet loTypeId="urn:microsoft.com/office/officeart/2005/8/layout/vList3#1" loCatId="list" qsTypeId="urn:microsoft.com/office/officeart/2005/8/quickstyle/simple1" qsCatId="simple" csTypeId="urn:microsoft.com/office/officeart/2005/8/colors/colorful1#1" csCatId="colorful" phldr="1"/>
      <dgm:spPr/>
    </dgm:pt>
    <dgm:pt modelId="{AC6DC711-EFB0-4756-A2CA-E53DB875510A}">
      <dgm:prSet phldrT="[Текст]"/>
      <dgm:spPr>
        <a:xfrm rot="10800000">
          <a:off x="142878" y="52"/>
          <a:ext cx="3914767" cy="3346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ЭКООБРАЗОВАНИЕ</a:t>
          </a:r>
        </a:p>
      </dgm:t>
    </dgm:pt>
    <dgm:pt modelId="{43A91E3A-7D1C-4640-BF3D-65602C57D2BA}" type="parTrans" cxnId="{8725951D-7A69-4D61-8EB6-8A2D61FF951E}">
      <dgm:prSet/>
      <dgm:spPr/>
      <dgm:t>
        <a:bodyPr/>
        <a:lstStyle/>
        <a:p>
          <a:endParaRPr lang="ru-RU"/>
        </a:p>
      </dgm:t>
    </dgm:pt>
    <dgm:pt modelId="{071FEC2E-47CF-4E7D-B5B1-4AF1179534B4}" type="sibTrans" cxnId="{8725951D-7A69-4D61-8EB6-8A2D61FF951E}">
      <dgm:prSet/>
      <dgm:spPr/>
      <dgm:t>
        <a:bodyPr/>
        <a:lstStyle/>
        <a:p>
          <a:endParaRPr lang="ru-RU"/>
        </a:p>
      </dgm:t>
    </dgm:pt>
    <dgm:pt modelId="{FA999AEB-A43F-4019-BD36-321883A3AF7A}">
      <dgm:prSet phldrT="[Текст]"/>
      <dgm:spPr>
        <a:xfrm rot="10800000">
          <a:off x="115434" y="418460"/>
          <a:ext cx="3969656" cy="334653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ЭКОПРОСВЕЩЕНИЕ</a:t>
          </a:r>
        </a:p>
      </dgm:t>
    </dgm:pt>
    <dgm:pt modelId="{BFEDB1B8-FAD3-40C5-9D77-10219E4DCCF9}" type="parTrans" cxnId="{3C193706-9E7E-4DA2-80B8-C06C053356F8}">
      <dgm:prSet/>
      <dgm:spPr/>
      <dgm:t>
        <a:bodyPr/>
        <a:lstStyle/>
        <a:p>
          <a:endParaRPr lang="ru-RU"/>
        </a:p>
      </dgm:t>
    </dgm:pt>
    <dgm:pt modelId="{B22874B1-BF0E-43A4-8ADE-44D2C99CF719}" type="sibTrans" cxnId="{3C193706-9E7E-4DA2-80B8-C06C053356F8}">
      <dgm:prSet/>
      <dgm:spPr/>
      <dgm:t>
        <a:bodyPr/>
        <a:lstStyle/>
        <a:p>
          <a:endParaRPr lang="ru-RU"/>
        </a:p>
      </dgm:t>
    </dgm:pt>
    <dgm:pt modelId="{9C672B7D-CC33-47D4-AC12-EC27947F329C}">
      <dgm:prSet phldrT="[Текст]"/>
      <dgm:spPr>
        <a:xfrm rot="10800000">
          <a:off x="114303" y="836777"/>
          <a:ext cx="3971918" cy="334653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ЭКОПРАКТИКА</a:t>
          </a:r>
        </a:p>
      </dgm:t>
    </dgm:pt>
    <dgm:pt modelId="{B171FB24-3203-4D00-8CD4-9D2D153A5EF3}" type="parTrans" cxnId="{D7A356A5-CD34-4D07-8B2F-04E7B934B0C8}">
      <dgm:prSet/>
      <dgm:spPr/>
      <dgm:t>
        <a:bodyPr/>
        <a:lstStyle/>
        <a:p>
          <a:endParaRPr lang="ru-RU"/>
        </a:p>
      </dgm:t>
    </dgm:pt>
    <dgm:pt modelId="{D74D1CDD-F1B7-49F0-B37B-617CD21AFF90}" type="sibTrans" cxnId="{D7A356A5-CD34-4D07-8B2F-04E7B934B0C8}">
      <dgm:prSet/>
      <dgm:spPr/>
      <dgm:t>
        <a:bodyPr/>
        <a:lstStyle/>
        <a:p>
          <a:endParaRPr lang="ru-RU"/>
        </a:p>
      </dgm:t>
    </dgm:pt>
    <dgm:pt modelId="{26318173-2BC0-4230-BE85-3C05A9D26455}" type="pres">
      <dgm:prSet presAssocID="{015C2C1A-AEDE-4220-BEA7-B41EE87A41EB}" presName="linearFlow" presStyleCnt="0">
        <dgm:presLayoutVars>
          <dgm:dir/>
          <dgm:resizeHandles val="exact"/>
        </dgm:presLayoutVars>
      </dgm:prSet>
      <dgm:spPr/>
    </dgm:pt>
    <dgm:pt modelId="{D29C3F00-64EC-489F-AA23-78812BEC27B8}" type="pres">
      <dgm:prSet presAssocID="{AC6DC711-EFB0-4756-A2CA-E53DB875510A}" presName="composite" presStyleCnt="0"/>
      <dgm:spPr/>
    </dgm:pt>
    <dgm:pt modelId="{D0DAD042-8521-40D3-8BFF-28AE6FB4A2A7}" type="pres">
      <dgm:prSet presAssocID="{AC6DC711-EFB0-4756-A2CA-E53DB875510A}" presName="imgShp" presStyleLbl="fgImgPlace1" presStyleIdx="0" presStyleCnt="3" custLinFactNeighborY="-27"/>
      <dgm:spPr>
        <a:xfrm>
          <a:off x="536260" y="52"/>
          <a:ext cx="334653" cy="334653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</dgm:pt>
    <dgm:pt modelId="{69FE8AFC-E124-42CC-ABE3-E2C59C55E4EB}" type="pres">
      <dgm:prSet presAssocID="{AC6DC711-EFB0-4756-A2CA-E53DB875510A}" presName="txShp" presStyleLbl="node1" presStyleIdx="0" presStyleCnt="3" custScaleX="140146" custLinFactNeighborY="-27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ru-RU"/>
        </a:p>
      </dgm:t>
    </dgm:pt>
    <dgm:pt modelId="{2887DF20-ECAB-42C1-ACBD-CC7A5CFA04B5}" type="pres">
      <dgm:prSet presAssocID="{071FEC2E-47CF-4E7D-B5B1-4AF1179534B4}" presName="spacing" presStyleCnt="0"/>
      <dgm:spPr/>
    </dgm:pt>
    <dgm:pt modelId="{C71909AC-AE4A-4A7B-923C-A936F0466B9A}" type="pres">
      <dgm:prSet presAssocID="{FA999AEB-A43F-4019-BD36-321883A3AF7A}" presName="composite" presStyleCnt="0"/>
      <dgm:spPr/>
    </dgm:pt>
    <dgm:pt modelId="{6A1A415E-4E13-41EF-ADB7-25127F919410}" type="pres">
      <dgm:prSet presAssocID="{FA999AEB-A43F-4019-BD36-321883A3AF7A}" presName="imgShp" presStyleLbl="fgImgPlace1" presStyleIdx="1" presStyleCnt="3"/>
      <dgm:spPr>
        <a:xfrm>
          <a:off x="536260" y="418460"/>
          <a:ext cx="334653" cy="334653"/>
        </a:xfrm>
        <a:prstGeom prst="ellipse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</dgm:pt>
    <dgm:pt modelId="{A848F446-D724-4E86-B4A7-4CF1451734E1}" type="pres">
      <dgm:prSet presAssocID="{FA999AEB-A43F-4019-BD36-321883A3AF7A}" presName="txShp" presStyleLbl="node1" presStyleIdx="1" presStyleCnt="3" custScaleX="142111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ru-RU"/>
        </a:p>
      </dgm:t>
    </dgm:pt>
    <dgm:pt modelId="{D7BC49DA-17A8-4349-A804-D9E678A2A826}" type="pres">
      <dgm:prSet presAssocID="{B22874B1-BF0E-43A4-8ADE-44D2C99CF719}" presName="spacing" presStyleCnt="0"/>
      <dgm:spPr/>
    </dgm:pt>
    <dgm:pt modelId="{F3EF1AEA-B507-4DC7-89DE-3FAEF6679D96}" type="pres">
      <dgm:prSet presAssocID="{9C672B7D-CC33-47D4-AC12-EC27947F329C}" presName="composite" presStyleCnt="0"/>
      <dgm:spPr/>
    </dgm:pt>
    <dgm:pt modelId="{ED5C68B5-D98A-4980-952F-DF518209E856}" type="pres">
      <dgm:prSet presAssocID="{9C672B7D-CC33-47D4-AC12-EC27947F329C}" presName="imgShp" presStyleLbl="fgImgPlace1" presStyleIdx="2" presStyleCnt="3"/>
      <dgm:spPr>
        <a:xfrm>
          <a:off x="536260" y="836777"/>
          <a:ext cx="334653" cy="334653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</dgm:pt>
    <dgm:pt modelId="{96BFDC8B-41C0-47B4-8741-4716D6081F15}" type="pres">
      <dgm:prSet presAssocID="{9C672B7D-CC33-47D4-AC12-EC27947F329C}" presName="txShp" presStyleLbl="node1" presStyleIdx="2" presStyleCnt="3" custScaleX="142192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ru-RU"/>
        </a:p>
      </dgm:t>
    </dgm:pt>
  </dgm:ptLst>
  <dgm:cxnLst>
    <dgm:cxn modelId="{D7A356A5-CD34-4D07-8B2F-04E7B934B0C8}" srcId="{015C2C1A-AEDE-4220-BEA7-B41EE87A41EB}" destId="{9C672B7D-CC33-47D4-AC12-EC27947F329C}" srcOrd="2" destOrd="0" parTransId="{B171FB24-3203-4D00-8CD4-9D2D153A5EF3}" sibTransId="{D74D1CDD-F1B7-49F0-B37B-617CD21AFF90}"/>
    <dgm:cxn modelId="{D16E26EA-AD59-4C8D-8219-FE6457FFBCA9}" type="presOf" srcId="{015C2C1A-AEDE-4220-BEA7-B41EE87A41EB}" destId="{26318173-2BC0-4230-BE85-3C05A9D26455}" srcOrd="0" destOrd="0" presId="urn:microsoft.com/office/officeart/2005/8/layout/vList3#1"/>
    <dgm:cxn modelId="{8725951D-7A69-4D61-8EB6-8A2D61FF951E}" srcId="{015C2C1A-AEDE-4220-BEA7-B41EE87A41EB}" destId="{AC6DC711-EFB0-4756-A2CA-E53DB875510A}" srcOrd="0" destOrd="0" parTransId="{43A91E3A-7D1C-4640-BF3D-65602C57D2BA}" sibTransId="{071FEC2E-47CF-4E7D-B5B1-4AF1179534B4}"/>
    <dgm:cxn modelId="{CB125FD1-9CAF-4FEB-8BCC-D88A1E24CAB5}" type="presOf" srcId="{FA999AEB-A43F-4019-BD36-321883A3AF7A}" destId="{A848F446-D724-4E86-B4A7-4CF1451734E1}" srcOrd="0" destOrd="0" presId="urn:microsoft.com/office/officeart/2005/8/layout/vList3#1"/>
    <dgm:cxn modelId="{FEC22112-73ED-472D-AFE4-47AAEE6BE250}" type="presOf" srcId="{9C672B7D-CC33-47D4-AC12-EC27947F329C}" destId="{96BFDC8B-41C0-47B4-8741-4716D6081F15}" srcOrd="0" destOrd="0" presId="urn:microsoft.com/office/officeart/2005/8/layout/vList3#1"/>
    <dgm:cxn modelId="{EE3C8269-7F26-480C-9F25-3D172D0D0495}" type="presOf" srcId="{AC6DC711-EFB0-4756-A2CA-E53DB875510A}" destId="{69FE8AFC-E124-42CC-ABE3-E2C59C55E4EB}" srcOrd="0" destOrd="0" presId="urn:microsoft.com/office/officeart/2005/8/layout/vList3#1"/>
    <dgm:cxn modelId="{3C193706-9E7E-4DA2-80B8-C06C053356F8}" srcId="{015C2C1A-AEDE-4220-BEA7-B41EE87A41EB}" destId="{FA999AEB-A43F-4019-BD36-321883A3AF7A}" srcOrd="1" destOrd="0" parTransId="{BFEDB1B8-FAD3-40C5-9D77-10219E4DCCF9}" sibTransId="{B22874B1-BF0E-43A4-8ADE-44D2C99CF719}"/>
    <dgm:cxn modelId="{DA3943D3-E828-45D7-88B1-81B6603D8851}" type="presParOf" srcId="{26318173-2BC0-4230-BE85-3C05A9D26455}" destId="{D29C3F00-64EC-489F-AA23-78812BEC27B8}" srcOrd="0" destOrd="0" presId="urn:microsoft.com/office/officeart/2005/8/layout/vList3#1"/>
    <dgm:cxn modelId="{580072B9-5FA1-4FDD-B37C-289566AB8622}" type="presParOf" srcId="{D29C3F00-64EC-489F-AA23-78812BEC27B8}" destId="{D0DAD042-8521-40D3-8BFF-28AE6FB4A2A7}" srcOrd="0" destOrd="0" presId="urn:microsoft.com/office/officeart/2005/8/layout/vList3#1"/>
    <dgm:cxn modelId="{19F9CD15-F2AA-4154-9495-ECA8444920D5}" type="presParOf" srcId="{D29C3F00-64EC-489F-AA23-78812BEC27B8}" destId="{69FE8AFC-E124-42CC-ABE3-E2C59C55E4EB}" srcOrd="1" destOrd="0" presId="urn:microsoft.com/office/officeart/2005/8/layout/vList3#1"/>
    <dgm:cxn modelId="{CF475801-717D-48BE-8DD1-2BFF10F710E5}" type="presParOf" srcId="{26318173-2BC0-4230-BE85-3C05A9D26455}" destId="{2887DF20-ECAB-42C1-ACBD-CC7A5CFA04B5}" srcOrd="1" destOrd="0" presId="urn:microsoft.com/office/officeart/2005/8/layout/vList3#1"/>
    <dgm:cxn modelId="{9D319E4F-BBB3-4E91-96CD-CF431394B691}" type="presParOf" srcId="{26318173-2BC0-4230-BE85-3C05A9D26455}" destId="{C71909AC-AE4A-4A7B-923C-A936F0466B9A}" srcOrd="2" destOrd="0" presId="urn:microsoft.com/office/officeart/2005/8/layout/vList3#1"/>
    <dgm:cxn modelId="{883C32E9-CCB3-4268-ADC5-330E8DED9B5A}" type="presParOf" srcId="{C71909AC-AE4A-4A7B-923C-A936F0466B9A}" destId="{6A1A415E-4E13-41EF-ADB7-25127F919410}" srcOrd="0" destOrd="0" presId="urn:microsoft.com/office/officeart/2005/8/layout/vList3#1"/>
    <dgm:cxn modelId="{D2A95EC7-E1FA-4A65-B5AC-D67F70F2DE5D}" type="presParOf" srcId="{C71909AC-AE4A-4A7B-923C-A936F0466B9A}" destId="{A848F446-D724-4E86-B4A7-4CF1451734E1}" srcOrd="1" destOrd="0" presId="urn:microsoft.com/office/officeart/2005/8/layout/vList3#1"/>
    <dgm:cxn modelId="{6A33D603-085A-418B-8A95-B149A9A01E2B}" type="presParOf" srcId="{26318173-2BC0-4230-BE85-3C05A9D26455}" destId="{D7BC49DA-17A8-4349-A804-D9E678A2A826}" srcOrd="3" destOrd="0" presId="urn:microsoft.com/office/officeart/2005/8/layout/vList3#1"/>
    <dgm:cxn modelId="{FAB08974-9212-41A9-B050-077EB8F32F1F}" type="presParOf" srcId="{26318173-2BC0-4230-BE85-3C05A9D26455}" destId="{F3EF1AEA-B507-4DC7-89DE-3FAEF6679D96}" srcOrd="4" destOrd="0" presId="urn:microsoft.com/office/officeart/2005/8/layout/vList3#1"/>
    <dgm:cxn modelId="{B3E46BDA-64AD-4D92-BE22-FE269BBEC131}" type="presParOf" srcId="{F3EF1AEA-B507-4DC7-89DE-3FAEF6679D96}" destId="{ED5C68B5-D98A-4980-952F-DF518209E856}" srcOrd="0" destOrd="0" presId="urn:microsoft.com/office/officeart/2005/8/layout/vList3#1"/>
    <dgm:cxn modelId="{474AABB0-FA2A-46D3-95D8-B84691F392C4}" type="presParOf" srcId="{F3EF1AEA-B507-4DC7-89DE-3FAEF6679D96}" destId="{96BFDC8B-41C0-47B4-8741-4716D6081F15}" srcOrd="1" destOrd="0" presId="urn:microsoft.com/office/officeart/2005/8/layout/vList3#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7A843ED-CD7F-4A43-9917-6CBB7D18E79D}">
      <dsp:nvSpPr>
        <dsp:cNvPr id="0" name=""/>
        <dsp:cNvSpPr/>
      </dsp:nvSpPr>
      <dsp:spPr>
        <a:xfrm>
          <a:off x="2193" y="289486"/>
          <a:ext cx="1187695" cy="712617"/>
        </a:xfrm>
        <a:prstGeom prst="rect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Работа Совета гимназистов </a:t>
          </a:r>
        </a:p>
      </dsp:txBody>
      <dsp:txXfrm>
        <a:off x="2193" y="289486"/>
        <a:ext cx="1187695" cy="712617"/>
      </dsp:txXfrm>
    </dsp:sp>
    <dsp:sp modelId="{4B46781E-BF3D-49BE-9EC7-D0A7B6FA6588}">
      <dsp:nvSpPr>
        <dsp:cNvPr id="0" name=""/>
        <dsp:cNvSpPr/>
      </dsp:nvSpPr>
      <dsp:spPr>
        <a:xfrm>
          <a:off x="1308659" y="289486"/>
          <a:ext cx="1187695" cy="712617"/>
        </a:xfrm>
        <a:prstGeom prst="rect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Дежурство классов </a:t>
          </a:r>
        </a:p>
      </dsp:txBody>
      <dsp:txXfrm>
        <a:off x="1308659" y="289486"/>
        <a:ext cx="1187695" cy="712617"/>
      </dsp:txXfrm>
    </dsp:sp>
    <dsp:sp modelId="{31320D29-F8BD-4346-B784-4970B142CEDF}">
      <dsp:nvSpPr>
        <dsp:cNvPr id="0" name=""/>
        <dsp:cNvSpPr/>
      </dsp:nvSpPr>
      <dsp:spPr>
        <a:xfrm>
          <a:off x="2615124" y="289486"/>
          <a:ext cx="1187695" cy="712617"/>
        </a:xfrm>
        <a:prstGeom prst="rect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Проведение Акций добрых и полезных дел </a:t>
          </a:r>
        </a:p>
      </dsp:txBody>
      <dsp:txXfrm>
        <a:off x="2615124" y="289486"/>
        <a:ext cx="1187695" cy="712617"/>
      </dsp:txXfrm>
    </dsp:sp>
    <dsp:sp modelId="{BD4F3041-1B72-4827-A10C-89968C0C6CF6}">
      <dsp:nvSpPr>
        <dsp:cNvPr id="0" name=""/>
        <dsp:cNvSpPr/>
      </dsp:nvSpPr>
      <dsp:spPr>
        <a:xfrm>
          <a:off x="3921590" y="289486"/>
          <a:ext cx="1187695" cy="712617"/>
        </a:xfrm>
        <a:prstGeom prst="rect">
          <a:avLst/>
        </a:prstGeom>
        <a:solidFill>
          <a:srgbClr val="4BACC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Внутренняя работа классов</a:t>
          </a:r>
        </a:p>
      </dsp:txBody>
      <dsp:txXfrm>
        <a:off x="3921590" y="289486"/>
        <a:ext cx="1187695" cy="712617"/>
      </dsp:txXfrm>
    </dsp:sp>
    <dsp:sp modelId="{D55180E8-346E-4D7A-B58A-95BD95C80828}">
      <dsp:nvSpPr>
        <dsp:cNvPr id="0" name=""/>
        <dsp:cNvSpPr/>
      </dsp:nvSpPr>
      <dsp:spPr>
        <a:xfrm>
          <a:off x="5218862" y="280293"/>
          <a:ext cx="1187695" cy="712617"/>
        </a:xfrm>
        <a:prstGeom prst="rect">
          <a:avLst/>
        </a:prstGeom>
        <a:solidFill>
          <a:srgbClr val="F79646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i="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Деятельность временных разновозрастных групп</a:t>
          </a:r>
        </a:p>
      </dsp:txBody>
      <dsp:txXfrm>
        <a:off x="5218862" y="280293"/>
        <a:ext cx="1187695" cy="71261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9FE8AFC-E124-42CC-ABE3-E2C59C55E4EB}">
      <dsp:nvSpPr>
        <dsp:cNvPr id="0" name=""/>
        <dsp:cNvSpPr/>
      </dsp:nvSpPr>
      <dsp:spPr>
        <a:xfrm rot="10800000">
          <a:off x="142878" y="52"/>
          <a:ext cx="3914767" cy="333565"/>
        </a:xfrm>
        <a:prstGeom prst="homePlat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093" tIns="57150" rIns="10668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ЭКООБРАЗОВАНИЕ</a:t>
          </a:r>
        </a:p>
      </dsp:txBody>
      <dsp:txXfrm rot="10800000">
        <a:off x="226269" y="52"/>
        <a:ext cx="3831376" cy="333565"/>
      </dsp:txXfrm>
    </dsp:sp>
    <dsp:sp modelId="{D0DAD042-8521-40D3-8BFF-28AE6FB4A2A7}">
      <dsp:nvSpPr>
        <dsp:cNvPr id="0" name=""/>
        <dsp:cNvSpPr/>
      </dsp:nvSpPr>
      <dsp:spPr>
        <a:xfrm>
          <a:off x="536805" y="52"/>
          <a:ext cx="333565" cy="333565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848F446-D724-4E86-B4A7-4CF1451734E1}">
      <dsp:nvSpPr>
        <dsp:cNvPr id="0" name=""/>
        <dsp:cNvSpPr/>
      </dsp:nvSpPr>
      <dsp:spPr>
        <a:xfrm rot="10800000">
          <a:off x="115434" y="417099"/>
          <a:ext cx="3969656" cy="333565"/>
        </a:xfrm>
        <a:prstGeom prst="homePlat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093" tIns="57150" rIns="10668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ЭКОПРОСВЕЩЕНИЕ</a:t>
          </a:r>
        </a:p>
      </dsp:txBody>
      <dsp:txXfrm rot="10800000">
        <a:off x="198825" y="417099"/>
        <a:ext cx="3886265" cy="333565"/>
      </dsp:txXfrm>
    </dsp:sp>
    <dsp:sp modelId="{6A1A415E-4E13-41EF-ADB7-25127F919410}">
      <dsp:nvSpPr>
        <dsp:cNvPr id="0" name=""/>
        <dsp:cNvSpPr/>
      </dsp:nvSpPr>
      <dsp:spPr>
        <a:xfrm>
          <a:off x="536805" y="417099"/>
          <a:ext cx="333565" cy="333565"/>
        </a:xfrm>
        <a:prstGeom prst="ellipse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6BFDC8B-41C0-47B4-8741-4716D6081F15}">
      <dsp:nvSpPr>
        <dsp:cNvPr id="0" name=""/>
        <dsp:cNvSpPr/>
      </dsp:nvSpPr>
      <dsp:spPr>
        <a:xfrm rot="10800000">
          <a:off x="114303" y="834056"/>
          <a:ext cx="3971918" cy="333565"/>
        </a:xfrm>
        <a:prstGeom prst="homePlat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7093" tIns="57150" rIns="10668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ЭКОПРАКТИКА</a:t>
          </a:r>
        </a:p>
      </dsp:txBody>
      <dsp:txXfrm rot="10800000">
        <a:off x="197694" y="834056"/>
        <a:ext cx="3888527" cy="333565"/>
      </dsp:txXfrm>
    </dsp:sp>
    <dsp:sp modelId="{ED5C68B5-D98A-4980-952F-DF518209E856}">
      <dsp:nvSpPr>
        <dsp:cNvPr id="0" name=""/>
        <dsp:cNvSpPr/>
      </dsp:nvSpPr>
      <dsp:spPr>
        <a:xfrm>
          <a:off x="536805" y="834056"/>
          <a:ext cx="333565" cy="333565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1">
  <dgm:title val=""/>
  <dgm:desc val=""/>
  <dgm:catLst>
    <dgm:cat type="list" pri="14000"/>
    <dgm:cat type="convert" pri="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F56431-7634-494F-A1A0-8AA134CD8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629</TotalTime>
  <Pages>1</Pages>
  <Words>6729</Words>
  <Characters>38356</Characters>
  <Application>Microsoft Office Word</Application>
  <DocSecurity>0</DocSecurity>
  <Lines>319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dekan</dc:creator>
  <cp:keywords/>
  <dc:description/>
  <cp:lastModifiedBy>Мама</cp:lastModifiedBy>
  <cp:revision>55</cp:revision>
  <cp:lastPrinted>2016-02-12T10:25:00Z</cp:lastPrinted>
  <dcterms:created xsi:type="dcterms:W3CDTF">2016-02-10T08:14:00Z</dcterms:created>
  <dcterms:modified xsi:type="dcterms:W3CDTF">2021-10-10T01:21:00Z</dcterms:modified>
</cp:coreProperties>
</file>